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958" w14:textId="77777777" w:rsidR="00A72C9F" w:rsidRDefault="00A72C9F" w:rsidP="00A72C9F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Farabi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3BC2630" w14:textId="77777777" w:rsidR="00A72C9F" w:rsidRDefault="00A72C9F" w:rsidP="00A72C9F">
      <w:pPr>
        <w:pStyle w:val="ac"/>
        <w:rPr>
          <w:b/>
          <w:sz w:val="28"/>
        </w:rPr>
      </w:pPr>
    </w:p>
    <w:p w14:paraId="6411C485" w14:textId="77777777" w:rsidR="00A72C9F" w:rsidRDefault="00A72C9F" w:rsidP="00A72C9F">
      <w:pPr>
        <w:pStyle w:val="ac"/>
        <w:spacing w:before="296"/>
        <w:rPr>
          <w:b/>
          <w:sz w:val="28"/>
        </w:rPr>
      </w:pPr>
    </w:p>
    <w:p w14:paraId="18AD0E4A" w14:textId="77777777" w:rsidR="00A72C9F" w:rsidRDefault="00A72C9F" w:rsidP="00A72C9F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4209FCE8" w14:textId="77777777" w:rsidR="00A72C9F" w:rsidRDefault="00A72C9F" w:rsidP="00A72C9F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143829D3" w14:textId="77777777" w:rsidR="00A72C9F" w:rsidRDefault="00A72C9F" w:rsidP="00A72C9F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proofErr w:type="spellStart"/>
      <w:r>
        <w:rPr>
          <w:b/>
          <w:sz w:val="28"/>
        </w:rPr>
        <w:t>Sairambayeva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Zh.T</w:t>
      </w:r>
      <w:proofErr w:type="spellEnd"/>
      <w:r>
        <w:rPr>
          <w:b/>
          <w:sz w:val="28"/>
        </w:rPr>
        <w:t xml:space="preserve">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proofErr w:type="gramStart"/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  <w:proofErr w:type="gramEnd"/>
    </w:p>
    <w:p w14:paraId="49A93973" w14:textId="77777777" w:rsidR="00A72C9F" w:rsidRDefault="00A72C9F" w:rsidP="00A72C9F">
      <w:pPr>
        <w:pStyle w:val="ac"/>
        <w:rPr>
          <w:b/>
          <w:sz w:val="28"/>
        </w:rPr>
      </w:pPr>
    </w:p>
    <w:p w14:paraId="7C0DDAA6" w14:textId="77777777" w:rsidR="00A72C9F" w:rsidRDefault="00A72C9F" w:rsidP="00A72C9F">
      <w:pPr>
        <w:pStyle w:val="ac"/>
        <w:rPr>
          <w:b/>
          <w:sz w:val="28"/>
        </w:rPr>
      </w:pPr>
    </w:p>
    <w:p w14:paraId="3A8A0565" w14:textId="77777777" w:rsidR="00A72C9F" w:rsidRDefault="00A72C9F" w:rsidP="00A72C9F">
      <w:pPr>
        <w:pStyle w:val="ac"/>
        <w:rPr>
          <w:b/>
          <w:sz w:val="28"/>
        </w:rPr>
      </w:pPr>
    </w:p>
    <w:p w14:paraId="5BFDCD87" w14:textId="77777777" w:rsidR="00A72C9F" w:rsidRDefault="00A72C9F" w:rsidP="00A72C9F">
      <w:pPr>
        <w:pStyle w:val="ac"/>
        <w:spacing w:before="282"/>
        <w:rPr>
          <w:b/>
          <w:sz w:val="28"/>
        </w:rPr>
      </w:pPr>
    </w:p>
    <w:p w14:paraId="32C2AC14" w14:textId="77777777" w:rsidR="00A72C9F" w:rsidRDefault="00A72C9F" w:rsidP="00A72C9F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715054A7" w14:textId="77777777" w:rsidR="00A72C9F" w:rsidRDefault="00A72C9F" w:rsidP="00A72C9F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 xml:space="preserve">on </w:t>
      </w:r>
      <w:proofErr w:type="spellStart"/>
      <w:r>
        <w:rPr>
          <w:b/>
          <w:sz w:val="24"/>
        </w:rPr>
        <w:t>BIYaKMK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2209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</w:t>
      </w:r>
      <w:proofErr w:type="gramEnd"/>
      <w:r>
        <w:rPr>
          <w:spacing w:val="-2"/>
          <w:sz w:val="24"/>
        </w:rPr>
        <w:t xml:space="preserve">Basic </w:t>
      </w:r>
      <w:r>
        <w:rPr>
          <w:sz w:val="24"/>
        </w:rPr>
        <w:t>foreign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language in the context of </w:t>
      </w:r>
      <w:proofErr w:type="spellStart"/>
      <w:r>
        <w:rPr>
          <w:sz w:val="24"/>
        </w:rPr>
        <w:t>InternationalCommuniation</w:t>
      </w:r>
      <w:proofErr w:type="spellEnd"/>
      <w:r>
        <w:rPr>
          <w:i/>
          <w:spacing w:val="-2"/>
          <w:sz w:val="28"/>
        </w:rPr>
        <w:t>»</w:t>
      </w:r>
    </w:p>
    <w:p w14:paraId="31CC7F42" w14:textId="77777777" w:rsidR="00A72C9F" w:rsidRDefault="00A72C9F" w:rsidP="00A72C9F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(English)”</w:t>
      </w:r>
    </w:p>
    <w:p w14:paraId="0D3AD2BC" w14:textId="77777777" w:rsidR="00A72C9F" w:rsidRDefault="00A72C9F" w:rsidP="00A72C9F">
      <w:pPr>
        <w:spacing w:before="245"/>
        <w:ind w:left="3020" w:right="2733"/>
        <w:jc w:val="center"/>
        <w:rPr>
          <w:b/>
          <w:sz w:val="28"/>
        </w:rPr>
      </w:pPr>
    </w:p>
    <w:p w14:paraId="24B31BEA" w14:textId="77777777" w:rsidR="00A72C9F" w:rsidRDefault="00A72C9F" w:rsidP="00A72C9F">
      <w:pPr>
        <w:pStyle w:val="ac"/>
        <w:rPr>
          <w:b/>
          <w:sz w:val="28"/>
        </w:rPr>
      </w:pPr>
    </w:p>
    <w:p w14:paraId="06429A88" w14:textId="77777777" w:rsidR="00A72C9F" w:rsidRDefault="00A72C9F" w:rsidP="00A72C9F">
      <w:pPr>
        <w:pStyle w:val="ac"/>
        <w:rPr>
          <w:b/>
          <w:sz w:val="28"/>
        </w:rPr>
      </w:pPr>
    </w:p>
    <w:p w14:paraId="442F0190" w14:textId="77777777" w:rsidR="00A72C9F" w:rsidRDefault="00A72C9F" w:rsidP="00A72C9F">
      <w:pPr>
        <w:pStyle w:val="ac"/>
        <w:spacing w:before="61"/>
        <w:rPr>
          <w:b/>
          <w:sz w:val="28"/>
        </w:rPr>
      </w:pPr>
    </w:p>
    <w:p w14:paraId="5A5BC6F4" w14:textId="77777777" w:rsidR="00A72C9F" w:rsidRDefault="00A72C9F" w:rsidP="00A72C9F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6В003104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0DEC7016" w14:textId="77777777" w:rsidR="00A72C9F" w:rsidRDefault="00A72C9F" w:rsidP="00A72C9F">
      <w:pPr>
        <w:pStyle w:val="ac"/>
        <w:rPr>
          <w:b/>
          <w:sz w:val="28"/>
        </w:rPr>
      </w:pPr>
    </w:p>
    <w:p w14:paraId="4294AF9E" w14:textId="77777777" w:rsidR="00A72C9F" w:rsidRDefault="00A72C9F" w:rsidP="00A72C9F">
      <w:pPr>
        <w:pStyle w:val="ac"/>
        <w:rPr>
          <w:b/>
          <w:sz w:val="28"/>
        </w:rPr>
      </w:pPr>
    </w:p>
    <w:p w14:paraId="5D222001" w14:textId="77777777" w:rsidR="00A72C9F" w:rsidRDefault="00A72C9F" w:rsidP="00A72C9F">
      <w:pPr>
        <w:pStyle w:val="ac"/>
        <w:rPr>
          <w:b/>
          <w:sz w:val="28"/>
        </w:rPr>
      </w:pPr>
    </w:p>
    <w:p w14:paraId="0132BDE1" w14:textId="77777777" w:rsidR="00A72C9F" w:rsidRDefault="00A72C9F" w:rsidP="00A72C9F">
      <w:pPr>
        <w:pStyle w:val="ac"/>
        <w:rPr>
          <w:b/>
          <w:sz w:val="28"/>
        </w:rPr>
      </w:pPr>
    </w:p>
    <w:p w14:paraId="12AB095A" w14:textId="77777777" w:rsidR="00A72C9F" w:rsidRDefault="00A72C9F" w:rsidP="00A72C9F">
      <w:pPr>
        <w:pStyle w:val="ac"/>
        <w:rPr>
          <w:b/>
          <w:sz w:val="28"/>
        </w:rPr>
      </w:pPr>
    </w:p>
    <w:p w14:paraId="46928668" w14:textId="77777777" w:rsidR="00A72C9F" w:rsidRDefault="00A72C9F" w:rsidP="00A72C9F">
      <w:pPr>
        <w:pStyle w:val="ac"/>
        <w:spacing w:before="320"/>
        <w:rPr>
          <w:b/>
          <w:sz w:val="28"/>
        </w:rPr>
      </w:pPr>
    </w:p>
    <w:p w14:paraId="7E3B1869" w14:textId="77777777" w:rsidR="00A72C9F" w:rsidRPr="00420C23" w:rsidRDefault="00A72C9F" w:rsidP="00A72C9F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3C246763" w14:textId="77777777" w:rsidR="00A72C9F" w:rsidRDefault="00A72C9F" w:rsidP="00A72C9F">
      <w:pPr>
        <w:pStyle w:val="ac"/>
        <w:rPr>
          <w:sz w:val="28"/>
        </w:rPr>
      </w:pPr>
    </w:p>
    <w:p w14:paraId="5B9F0287" w14:textId="77777777" w:rsidR="00A72C9F" w:rsidRDefault="00A72C9F" w:rsidP="00A72C9F">
      <w:pPr>
        <w:pStyle w:val="ac"/>
        <w:rPr>
          <w:sz w:val="28"/>
        </w:rPr>
      </w:pPr>
    </w:p>
    <w:p w14:paraId="7E30CC68" w14:textId="77777777" w:rsidR="00A72C9F" w:rsidRDefault="00A72C9F" w:rsidP="00A72C9F">
      <w:pPr>
        <w:pStyle w:val="ac"/>
        <w:rPr>
          <w:sz w:val="28"/>
        </w:rPr>
      </w:pPr>
    </w:p>
    <w:p w14:paraId="311EAA0B" w14:textId="77777777" w:rsidR="00A72C9F" w:rsidRDefault="00A72C9F" w:rsidP="00A72C9F">
      <w:pPr>
        <w:pStyle w:val="ac"/>
        <w:rPr>
          <w:sz w:val="28"/>
        </w:rPr>
      </w:pPr>
    </w:p>
    <w:p w14:paraId="006E3002" w14:textId="77777777" w:rsidR="00A72C9F" w:rsidRDefault="00A72C9F" w:rsidP="00A72C9F">
      <w:pPr>
        <w:pStyle w:val="ac"/>
        <w:rPr>
          <w:sz w:val="28"/>
        </w:rPr>
      </w:pPr>
    </w:p>
    <w:p w14:paraId="1E345F32" w14:textId="77777777" w:rsidR="00A72C9F" w:rsidRDefault="00A72C9F" w:rsidP="00A72C9F">
      <w:pPr>
        <w:pStyle w:val="ac"/>
        <w:rPr>
          <w:sz w:val="28"/>
        </w:rPr>
      </w:pPr>
    </w:p>
    <w:p w14:paraId="5A34C9EB" w14:textId="77777777" w:rsidR="00A72C9F" w:rsidRDefault="00A72C9F" w:rsidP="00A72C9F">
      <w:pPr>
        <w:pStyle w:val="ac"/>
        <w:rPr>
          <w:sz w:val="28"/>
        </w:rPr>
      </w:pPr>
    </w:p>
    <w:p w14:paraId="36333006" w14:textId="77777777" w:rsidR="00A72C9F" w:rsidRDefault="00A72C9F" w:rsidP="00A72C9F">
      <w:pPr>
        <w:pStyle w:val="ac"/>
        <w:spacing w:before="160"/>
        <w:rPr>
          <w:sz w:val="28"/>
        </w:rPr>
      </w:pPr>
    </w:p>
    <w:p w14:paraId="64C62AB2" w14:textId="77777777" w:rsidR="00A72C9F" w:rsidRPr="00420C23" w:rsidRDefault="00A72C9F" w:rsidP="00A72C9F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2160EAAC" w14:textId="77777777" w:rsidR="00A72C9F" w:rsidRDefault="00A72C9F" w:rsidP="00A72C9F">
      <w:pPr>
        <w:jc w:val="center"/>
        <w:rPr>
          <w:b/>
          <w:sz w:val="28"/>
        </w:rPr>
        <w:sectPr w:rsidR="00A72C9F" w:rsidSect="00A72C9F">
          <w:pgSz w:w="11910" w:h="16840"/>
          <w:pgMar w:top="1540" w:right="283" w:bottom="280" w:left="850" w:header="720" w:footer="720" w:gutter="0"/>
          <w:cols w:space="720"/>
        </w:sectPr>
      </w:pPr>
    </w:p>
    <w:p w14:paraId="1E179391" w14:textId="77777777" w:rsidR="00A72C9F" w:rsidRPr="00543EA6" w:rsidRDefault="00A72C9F" w:rsidP="00A72C9F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</w:r>
      <w:proofErr w:type="spellStart"/>
      <w:r w:rsidRPr="00543EA6">
        <w:rPr>
          <w:b/>
          <w:sz w:val="24"/>
          <w:szCs w:val="24"/>
        </w:rPr>
        <w:t>Karipbayeva</w:t>
      </w:r>
      <w:proofErr w:type="spellEnd"/>
      <w:r w:rsidRPr="00543EA6">
        <w:rPr>
          <w:b/>
          <w:sz w:val="24"/>
          <w:szCs w:val="24"/>
        </w:rPr>
        <w:t xml:space="preserve"> G.A.</w:t>
      </w:r>
    </w:p>
    <w:p w14:paraId="0984D54E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7F7CA95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08238748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56097DC4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452AB347" w14:textId="77777777" w:rsidR="00A72C9F" w:rsidRDefault="00A72C9F" w:rsidP="00A72C9F">
      <w:pPr>
        <w:pStyle w:val="ac"/>
        <w:rPr>
          <w:rFonts w:ascii="Arial"/>
          <w:b/>
          <w:sz w:val="28"/>
        </w:rPr>
      </w:pPr>
    </w:p>
    <w:p w14:paraId="122C73ED" w14:textId="77777777" w:rsidR="00A72C9F" w:rsidRDefault="00A72C9F" w:rsidP="00A72C9F">
      <w:pPr>
        <w:pStyle w:val="ac"/>
        <w:spacing w:before="58"/>
        <w:rPr>
          <w:rFonts w:ascii="Arial"/>
          <w:b/>
          <w:sz w:val="28"/>
        </w:rPr>
      </w:pPr>
    </w:p>
    <w:p w14:paraId="4E68095D" w14:textId="77777777" w:rsidR="00A72C9F" w:rsidRDefault="00A72C9F" w:rsidP="00A72C9F">
      <w:pPr>
        <w:spacing w:line="242" w:lineRule="auto"/>
        <w:ind w:left="849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the educational program </w:t>
      </w:r>
      <w:r>
        <w:rPr>
          <w:b/>
          <w:sz w:val="28"/>
        </w:rPr>
        <w:t>6В003104 – International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083C0C74" w14:textId="77777777" w:rsidR="00A72C9F" w:rsidRDefault="00A72C9F" w:rsidP="00A72C9F">
      <w:pPr>
        <w:pStyle w:val="ac"/>
        <w:rPr>
          <w:b/>
          <w:sz w:val="28"/>
        </w:rPr>
      </w:pPr>
    </w:p>
    <w:p w14:paraId="02B6858D" w14:textId="77777777" w:rsidR="00A72C9F" w:rsidRDefault="00A72C9F" w:rsidP="00A72C9F">
      <w:pPr>
        <w:pStyle w:val="ac"/>
        <w:spacing w:before="314"/>
        <w:rPr>
          <w:b/>
          <w:sz w:val="28"/>
        </w:rPr>
      </w:pPr>
    </w:p>
    <w:p w14:paraId="2F2E29AC" w14:textId="77777777" w:rsidR="00A72C9F" w:rsidRDefault="00A72C9F" w:rsidP="00A72C9F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19016EDA" w14:textId="77777777" w:rsidR="00A72C9F" w:rsidRDefault="00A72C9F" w:rsidP="00A72C9F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A72C9F">
        <w:rPr>
          <w:sz w:val="28"/>
        </w:rPr>
        <w:t>5</w:t>
      </w:r>
      <w:r>
        <w:rPr>
          <w:sz w:val="28"/>
        </w:rPr>
        <w:t xml:space="preserve"> г., protocol № _11</w:t>
      </w:r>
      <w:r>
        <w:rPr>
          <w:sz w:val="28"/>
          <w:u w:val="single"/>
        </w:rPr>
        <w:tab/>
      </w:r>
    </w:p>
    <w:p w14:paraId="6706509F" w14:textId="77777777" w:rsidR="00A72C9F" w:rsidRDefault="00A72C9F" w:rsidP="00A72C9F">
      <w:pPr>
        <w:pStyle w:val="ac"/>
        <w:spacing w:before="119"/>
        <w:rPr>
          <w:sz w:val="28"/>
        </w:rPr>
      </w:pPr>
    </w:p>
    <w:p w14:paraId="784FE323" w14:textId="77777777" w:rsidR="00A72C9F" w:rsidRDefault="00A72C9F" w:rsidP="00A72C9F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Murzagaliyeva</w:t>
      </w:r>
      <w:proofErr w:type="spellEnd"/>
      <w:r>
        <w:rPr>
          <w:sz w:val="28"/>
        </w:rPr>
        <w:t xml:space="preserve">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Karipbayeva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2BC9ADD4" w14:textId="77777777" w:rsidR="00A72C9F" w:rsidRDefault="00A72C9F" w:rsidP="00A72C9F">
      <w:pPr>
        <w:rPr>
          <w:sz w:val="28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731E5815" w14:textId="77777777" w:rsidR="00A72C9F" w:rsidRDefault="00A72C9F" w:rsidP="00A72C9F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6E261510" w14:textId="013F1772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“</w:t>
      </w:r>
      <w:r w:rsidR="00DF6C3A">
        <w:rPr>
          <w:b/>
          <w:sz w:val="24"/>
        </w:rPr>
        <w:t>7MO02304 “Translation in the field of International and Legal spheres</w:t>
      </w:r>
      <w:r>
        <w:rPr>
          <w:b/>
          <w:sz w:val="24"/>
        </w:rPr>
        <w:t xml:space="preserve">” </w:t>
      </w:r>
    </w:p>
    <w:p w14:paraId="4602F555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7A8A94B8" w14:textId="77777777" w:rsidR="00A72C9F" w:rsidRDefault="00A72C9F" w:rsidP="00A72C9F">
      <w:pPr>
        <w:spacing w:before="3"/>
        <w:ind w:left="2492" w:right="2210"/>
        <w:jc w:val="center"/>
        <w:rPr>
          <w:b/>
          <w:sz w:val="24"/>
        </w:rPr>
      </w:pPr>
    </w:p>
    <w:p w14:paraId="317844B1" w14:textId="77777777" w:rsidR="00A72C9F" w:rsidRDefault="00A72C9F" w:rsidP="00A72C9F">
      <w:pPr>
        <w:pStyle w:val="ac"/>
        <w:rPr>
          <w:b/>
          <w:sz w:val="20"/>
        </w:rPr>
      </w:pPr>
    </w:p>
    <w:p w14:paraId="6DEFF8DD" w14:textId="77777777" w:rsidR="00A72C9F" w:rsidRDefault="00A72C9F" w:rsidP="00A72C9F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72C9F" w14:paraId="215B962A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2A2B29D4" w14:textId="77777777" w:rsidR="00A72C9F" w:rsidRDefault="00A72C9F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54F06116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24C9763D" w14:textId="77777777" w:rsidR="00A72C9F" w:rsidRDefault="00A72C9F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5FC9D58E" w14:textId="77777777" w:rsidR="00A72C9F" w:rsidRDefault="00A72C9F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</w:t>
            </w:r>
            <w:proofErr w:type="gramStart"/>
            <w:r>
              <w:rPr>
                <w:b/>
                <w:spacing w:val="-2"/>
                <w:sz w:val="24"/>
              </w:rPr>
              <w:t xml:space="preserve">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  <w:proofErr w:type="gramEnd"/>
          </w:p>
        </w:tc>
        <w:tc>
          <w:tcPr>
            <w:tcW w:w="1278" w:type="dxa"/>
            <w:vMerge w:val="restart"/>
          </w:tcPr>
          <w:p w14:paraId="5D1288CB" w14:textId="77777777" w:rsidR="00A72C9F" w:rsidRDefault="00A72C9F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proofErr w:type="spellStart"/>
            <w:r>
              <w:rPr>
                <w:b/>
                <w:sz w:val="24"/>
              </w:rPr>
              <w:t>ent</w:t>
            </w:r>
            <w:proofErr w:type="spellEnd"/>
            <w:r>
              <w:rPr>
                <w:b/>
                <w:sz w:val="24"/>
              </w:rPr>
              <w:t xml:space="preserve">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2B16B647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722534D4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519C90F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E72270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7C50F6F5" w14:textId="77777777" w:rsidR="00A72C9F" w:rsidRDefault="00A72C9F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Lect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ures</w:t>
            </w:r>
            <w:proofErr w:type="spellEnd"/>
            <w:r>
              <w:rPr>
                <w:b/>
                <w:spacing w:val="-4"/>
                <w:sz w:val="24"/>
              </w:rPr>
              <w:t xml:space="preserve"> (L)</w:t>
            </w:r>
          </w:p>
        </w:tc>
        <w:tc>
          <w:tcPr>
            <w:tcW w:w="1533" w:type="dxa"/>
            <w:gridSpan w:val="2"/>
          </w:tcPr>
          <w:p w14:paraId="491F2218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4A6BCDC2" w14:textId="77777777" w:rsidR="00A72C9F" w:rsidRDefault="00A72C9F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24C1598E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28955A67" w14:textId="77777777" w:rsidR="00A72C9F" w:rsidRDefault="00A72C9F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04B9F5A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6D114E5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4BF787E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3805B57" w14:textId="77777777" w:rsidTr="005313E4">
        <w:trPr>
          <w:trHeight w:val="1100"/>
        </w:trPr>
        <w:tc>
          <w:tcPr>
            <w:tcW w:w="2013" w:type="dxa"/>
            <w:gridSpan w:val="2"/>
          </w:tcPr>
          <w:p w14:paraId="40F2011C" w14:textId="327331E7" w:rsidR="00A72C9F" w:rsidRDefault="00DF6C3A" w:rsidP="005313E4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  <w:r w:rsidRPr="00DF6C3A">
              <w:rPr>
                <w:spacing w:val="-2"/>
                <w:sz w:val="24"/>
              </w:rPr>
              <w:t>100948</w:t>
            </w:r>
            <w:r w:rsidRPr="00DF6C3A">
              <w:rPr>
                <w:spacing w:val="-2"/>
                <w:sz w:val="24"/>
              </w:rPr>
              <w:t xml:space="preserve"> </w:t>
            </w:r>
            <w:r w:rsidR="00A72C9F" w:rsidRPr="00682508">
              <w:rPr>
                <w:b/>
                <w:bCs/>
                <w:spacing w:val="-2"/>
                <w:sz w:val="24"/>
              </w:rPr>
              <w:t>“</w:t>
            </w:r>
            <w:r w:rsidRPr="00DF6C3A">
              <w:rPr>
                <w:b/>
                <w:bCs/>
                <w:spacing w:val="-2"/>
                <w:sz w:val="24"/>
              </w:rPr>
              <w:t>Translation of Business Negotiations and Conferences</w:t>
            </w:r>
            <w:r>
              <w:rPr>
                <w:b/>
                <w:bCs/>
                <w:spacing w:val="-2"/>
                <w:sz w:val="24"/>
              </w:rPr>
              <w:t>”</w:t>
            </w:r>
            <w:r w:rsidRPr="00DF6C3A">
              <w:rPr>
                <w:b/>
                <w:bCs/>
                <w:spacing w:val="-2"/>
                <w:sz w:val="24"/>
              </w:rPr>
              <w:t xml:space="preserve"> </w:t>
            </w:r>
            <w:r w:rsidR="00A72C9F" w:rsidRPr="00682508">
              <w:rPr>
                <w:b/>
                <w:bCs/>
                <w:spacing w:val="-2"/>
                <w:sz w:val="24"/>
              </w:rPr>
              <w:t>(English)</w:t>
            </w:r>
          </w:p>
        </w:tc>
        <w:tc>
          <w:tcPr>
            <w:tcW w:w="1845" w:type="dxa"/>
          </w:tcPr>
          <w:p w14:paraId="1F2157C8" w14:textId="77777777" w:rsidR="00A72C9F" w:rsidRDefault="00A72C9F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D314781" w14:textId="77777777" w:rsidR="00A72C9F" w:rsidRDefault="00A72C9F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46911460" w14:textId="77777777" w:rsidR="00A72C9F" w:rsidRDefault="00A72C9F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6C79206" w14:textId="77777777" w:rsidR="00A72C9F" w:rsidRDefault="00A72C9F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7139C046" w14:textId="77777777" w:rsidR="00A72C9F" w:rsidRDefault="00A72C9F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14:paraId="4F92444D" w14:textId="77777777" w:rsidR="00A72C9F" w:rsidRDefault="00A72C9F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3953160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94B034B" w14:textId="77777777" w:rsidTr="005313E4">
        <w:trPr>
          <w:trHeight w:val="830"/>
        </w:trPr>
        <w:tc>
          <w:tcPr>
            <w:tcW w:w="2013" w:type="dxa"/>
            <w:gridSpan w:val="2"/>
          </w:tcPr>
          <w:p w14:paraId="2E3CE1D0" w14:textId="77777777" w:rsidR="00A72C9F" w:rsidRDefault="00A72C9F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70AFADCB" w14:textId="77777777" w:rsidR="00A72C9F" w:rsidRDefault="00A72C9F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1EAB3EA8" w14:textId="77777777" w:rsidR="00A72C9F" w:rsidRDefault="00A72C9F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2A8F7AE4" w14:textId="77777777" w:rsidR="00A72C9F" w:rsidRDefault="00A72C9F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proofErr w:type="spellStart"/>
            <w:r>
              <w:rPr>
                <w:b/>
                <w:sz w:val="24"/>
              </w:rPr>
              <w:t>ofI</w:t>
            </w:r>
            <w:proofErr w:type="spellEnd"/>
            <w:r>
              <w:rPr>
                <w:b/>
                <w:sz w:val="24"/>
              </w:rPr>
              <w:t xml:space="preserve"> WS</w:t>
            </w:r>
          </w:p>
        </w:tc>
        <w:tc>
          <w:tcPr>
            <w:tcW w:w="1279" w:type="dxa"/>
            <w:gridSpan w:val="2"/>
          </w:tcPr>
          <w:p w14:paraId="5D6A37B8" w14:textId="77777777" w:rsidR="00A72C9F" w:rsidRDefault="00A72C9F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4EE8853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43E584FF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DCA2132" w14:textId="77777777" w:rsidR="00A72C9F" w:rsidRDefault="00A72C9F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2E6869E9" w14:textId="77777777" w:rsidR="00A72C9F" w:rsidRDefault="00A72C9F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 xml:space="preserve">CD </w:t>
            </w:r>
            <w:proofErr w:type="gramStart"/>
            <w:r>
              <w:rPr>
                <w:sz w:val="24"/>
              </w:rPr>
              <w:t xml:space="preserve">University </w:t>
            </w:r>
            <w:r>
              <w:rPr>
                <w:spacing w:val="-2"/>
                <w:sz w:val="24"/>
              </w:rPr>
              <w:t xml:space="preserve"> component</w:t>
            </w:r>
            <w:proofErr w:type="gramEnd"/>
          </w:p>
          <w:p w14:paraId="76B3D4F3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6BFD6F27" w14:textId="77777777" w:rsidR="00A72C9F" w:rsidRDefault="00A72C9F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749E1530" w14:textId="77777777" w:rsidR="00A72C9F" w:rsidRDefault="00A72C9F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6F9FD389" w14:textId="77777777" w:rsidR="00A72C9F" w:rsidRDefault="00A72C9F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61832DC5" w14:textId="77777777" w:rsidR="00A72C9F" w:rsidRDefault="00A72C9F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7FDA47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567BF3D" w14:textId="77777777" w:rsidTr="005313E4">
        <w:trPr>
          <w:trHeight w:val="272"/>
        </w:trPr>
        <w:tc>
          <w:tcPr>
            <w:tcW w:w="2013" w:type="dxa"/>
            <w:gridSpan w:val="2"/>
          </w:tcPr>
          <w:p w14:paraId="572C151C" w14:textId="77777777" w:rsidR="00A72C9F" w:rsidRDefault="00A72C9F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5132BCBF" w14:textId="77777777" w:rsidR="00A72C9F" w:rsidRDefault="00A72C9F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Karipbayeva</w:t>
            </w:r>
            <w:proofErr w:type="spellEnd"/>
            <w:r>
              <w:rPr>
                <w:sz w:val="24"/>
              </w:rPr>
              <w:t xml:space="preserve"> G.A. 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227FC29B" w14:textId="77777777" w:rsidR="00A72C9F" w:rsidRDefault="00A72C9F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1A59784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72C9F" w14:paraId="241E8F65" w14:textId="77777777" w:rsidTr="005313E4">
        <w:trPr>
          <w:trHeight w:val="263"/>
        </w:trPr>
        <w:tc>
          <w:tcPr>
            <w:tcW w:w="2013" w:type="dxa"/>
            <w:gridSpan w:val="2"/>
          </w:tcPr>
          <w:p w14:paraId="28206EA3" w14:textId="77777777" w:rsidR="00A72C9F" w:rsidRDefault="00A72C9F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F41373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3EFDDD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7AC0D29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436FED0F" w14:textId="77777777" w:rsidR="00A72C9F" w:rsidRDefault="00A72C9F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E62A5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13F36044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125F627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525AD18D" w14:textId="77777777" w:rsidR="00A72C9F" w:rsidRDefault="00A72C9F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72C9F" w14:paraId="0CC07C5A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2860E72C" w14:textId="77777777" w:rsidR="00A72C9F" w:rsidRDefault="00A72C9F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289154E2" w14:textId="77777777" w:rsidR="00A72C9F" w:rsidRDefault="00A72C9F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6A723588" w14:textId="77777777" w:rsidR="00A72C9F" w:rsidRDefault="00A72C9F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3A7C9948" w14:textId="77777777" w:rsidR="00A72C9F" w:rsidRDefault="00A72C9F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undergraduate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59112C7B" w14:textId="77777777" w:rsidR="00A72C9F" w:rsidRDefault="00A72C9F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02E455E9" w14:textId="77777777" w:rsidR="00A72C9F" w:rsidRDefault="00A72C9F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72C9F" w14:paraId="44623DA0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4F6F3EB8" w14:textId="77777777" w:rsidR="00A72C9F" w:rsidRDefault="00A72C9F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</w:t>
            </w:r>
            <w:proofErr w:type="gramStart"/>
            <w:r>
              <w:rPr>
                <w:spacing w:val="-2"/>
                <w:sz w:val="24"/>
              </w:rPr>
              <w:t>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ability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79C60840" w14:textId="02D8B2AA" w:rsidR="00A72C9F" w:rsidRDefault="00A72C9F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</w:t>
            </w:r>
            <w:r w:rsidR="00DF6C3A">
              <w:rPr>
                <w:sz w:val="24"/>
              </w:rPr>
              <w:t xml:space="preserve"> and </w:t>
            </w:r>
            <w:proofErr w:type="gramStart"/>
            <w:r w:rsidR="00DF6C3A">
              <w:rPr>
                <w:sz w:val="24"/>
              </w:rPr>
              <w:t xml:space="preserve">translate </w:t>
            </w:r>
            <w:r>
              <w:rPr>
                <w:sz w:val="24"/>
              </w:rPr>
              <w:t xml:space="preserve"> basic</w:t>
            </w:r>
            <w:proofErr w:type="gramEnd"/>
            <w:r>
              <w:rPr>
                <w:sz w:val="24"/>
              </w:rPr>
              <w:t xml:space="preserve"> terminology and abbreviations, structure of texts, titles, and explain main </w:t>
            </w:r>
            <w:proofErr w:type="gramStart"/>
            <w:r>
              <w:rPr>
                <w:sz w:val="24"/>
              </w:rPr>
              <w:t>idea</w:t>
            </w:r>
            <w:proofErr w:type="gramEnd"/>
            <w:r>
              <w:rPr>
                <w:sz w:val="24"/>
              </w:rPr>
              <w:t xml:space="preserve">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3D3773FD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understands professional terminology and abbreviations structure of </w:t>
            </w:r>
            <w:proofErr w:type="gramStart"/>
            <w:r>
              <w:rPr>
                <w:sz w:val="24"/>
              </w:rPr>
              <w:t>texts;</w:t>
            </w:r>
            <w:proofErr w:type="gramEnd"/>
          </w:p>
          <w:p w14:paraId="13698AC1" w14:textId="77777777" w:rsidR="00A72C9F" w:rsidRDefault="00A72C9F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2FCB96C" w14:textId="77777777" w:rsidR="00A72C9F" w:rsidRDefault="00A72C9F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72C9F" w14:paraId="2369CF28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7E2F15B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2851D573" w14:textId="77777777" w:rsidR="00A72C9F" w:rsidRDefault="00A72C9F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667668C1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basic </w:t>
            </w:r>
            <w:proofErr w:type="gramStart"/>
            <w:r>
              <w:rPr>
                <w:sz w:val="24"/>
              </w:rPr>
              <w:t>terminology;</w:t>
            </w:r>
            <w:proofErr w:type="gramEnd"/>
          </w:p>
          <w:p w14:paraId="679D94FE" w14:textId="77777777" w:rsidR="00A72C9F" w:rsidRDefault="00A72C9F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72C9F" w14:paraId="2EEEB398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D3D072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1949146E" w14:textId="77777777" w:rsidR="00A72C9F" w:rsidRDefault="00A72C9F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grammar structures in authentic texts related to intercultural </w:t>
            </w:r>
            <w:proofErr w:type="spellStart"/>
            <w:r>
              <w:rPr>
                <w:sz w:val="24"/>
              </w:rPr>
              <w:t>communicarion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3831" w:type="dxa"/>
            <w:gridSpan w:val="5"/>
          </w:tcPr>
          <w:p w14:paraId="23A17397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terms in authentic </w:t>
            </w:r>
            <w:proofErr w:type="gramStart"/>
            <w:r>
              <w:rPr>
                <w:sz w:val="24"/>
              </w:rPr>
              <w:t>texts;</w:t>
            </w:r>
            <w:proofErr w:type="gramEnd"/>
          </w:p>
          <w:p w14:paraId="03DC211B" w14:textId="77777777" w:rsidR="00A72C9F" w:rsidRDefault="00A72C9F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72C9F" w14:paraId="72A4A974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66C9D32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FD74BDF" w14:textId="77777777" w:rsidR="00A72C9F" w:rsidRDefault="00A72C9F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61869981" w14:textId="77777777" w:rsidR="00A72C9F" w:rsidRDefault="00A72C9F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3BBCE7F" w14:textId="77777777" w:rsidR="00A72C9F" w:rsidRDefault="00A72C9F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6ED8F70" w14:textId="77777777" w:rsidR="00A72C9F" w:rsidRDefault="00A72C9F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3205CB51" w14:textId="77777777" w:rsidR="00A72C9F" w:rsidRDefault="00A72C9F" w:rsidP="00A72C9F">
      <w:pPr>
        <w:pStyle w:val="TableParagraph"/>
        <w:spacing w:line="261" w:lineRule="exact"/>
        <w:rPr>
          <w:sz w:val="24"/>
        </w:rPr>
        <w:sectPr w:rsidR="00A72C9F" w:rsidSect="00A72C9F">
          <w:pgSz w:w="11910" w:h="16840"/>
          <w:pgMar w:top="480" w:right="283" w:bottom="280" w:left="850" w:header="720" w:footer="720" w:gutter="0"/>
          <w:cols w:space="720"/>
        </w:sectPr>
      </w:pPr>
    </w:p>
    <w:p w14:paraId="2355A5C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72C9F" w14:paraId="466AC26A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27C5F52D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705B7B1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008D0C1A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situations;</w:t>
            </w:r>
            <w:proofErr w:type="gramEnd"/>
          </w:p>
          <w:p w14:paraId="3E15FB84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 xml:space="preserve">comprehend academic </w:t>
            </w:r>
            <w:proofErr w:type="gramStart"/>
            <w:r>
              <w:rPr>
                <w:sz w:val="24"/>
              </w:rPr>
              <w:t>speech;</w:t>
            </w:r>
            <w:proofErr w:type="gramEnd"/>
          </w:p>
          <w:p w14:paraId="6C5EC806" w14:textId="77777777" w:rsidR="00A72C9F" w:rsidRDefault="00A72C9F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their</w:t>
            </w:r>
            <w:proofErr w:type="gramEnd"/>
          </w:p>
          <w:p w14:paraId="0B2C8804" w14:textId="77777777" w:rsidR="00A72C9F" w:rsidRDefault="00A72C9F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72C9F" w14:paraId="717D2F4A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8B148D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1444C610" w14:textId="77777777" w:rsidR="00A72C9F" w:rsidRDefault="00A72C9F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2D6F18BF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1A15356D" w14:textId="77777777" w:rsidR="00A72C9F" w:rsidRDefault="00A72C9F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3AAF4880" w14:textId="77777777" w:rsidR="00A72C9F" w:rsidRDefault="00A72C9F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72C9F" w14:paraId="18EBC277" w14:textId="77777777" w:rsidTr="005313E4">
        <w:trPr>
          <w:trHeight w:val="287"/>
        </w:trPr>
        <w:tc>
          <w:tcPr>
            <w:tcW w:w="1873" w:type="dxa"/>
          </w:tcPr>
          <w:p w14:paraId="6A8C0D16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19DEF1B7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2E63EE95" w14:textId="77777777" w:rsidTr="005313E4">
        <w:trPr>
          <w:trHeight w:val="287"/>
        </w:trPr>
        <w:tc>
          <w:tcPr>
            <w:tcW w:w="1873" w:type="dxa"/>
          </w:tcPr>
          <w:p w14:paraId="278FFF90" w14:textId="77777777" w:rsidR="00A72C9F" w:rsidRDefault="00A72C9F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5A4BF0DB" w14:textId="77777777" w:rsidR="00A72C9F" w:rsidRDefault="00A72C9F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72C9F" w14:paraId="54235F0D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4AC4889E" w14:textId="77777777" w:rsidR="00A72C9F" w:rsidRDefault="00A72C9F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6BEF0BA5" w14:textId="4C9E99D3" w:rsidR="00F3734C" w:rsidRDefault="00F373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Karipbayeva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Makisheva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Relations: educational manual, 100 p., 2020.</w:t>
            </w:r>
          </w:p>
          <w:p w14:paraId="70BA01F8" w14:textId="1FC88DA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Вorisenko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Evtoushenko</w:t>
            </w:r>
            <w:proofErr w:type="spellEnd"/>
            <w:r>
              <w:rPr>
                <w:sz w:val="24"/>
              </w:rPr>
              <w:t xml:space="preserve">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2AEA6881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Kubyas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Kudachkina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7DB7D56E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083E27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2E947CE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proofErr w:type="spellStart"/>
            <w:r>
              <w:rPr>
                <w:sz w:val="24"/>
              </w:rPr>
              <w:t>Clanfield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118852D5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proofErr w:type="spellStart"/>
            <w:r>
              <w:rPr>
                <w:sz w:val="24"/>
              </w:rPr>
              <w:t>Yanitskaya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35DE6F99" w14:textId="1B3A1F1E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316C1F98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proofErr w:type="spellStart"/>
            <w:r>
              <w:rPr>
                <w:sz w:val="24"/>
              </w:rPr>
              <w:t>Givental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1C04C9FC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7EC5921F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7C83BDB2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65116167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66D2A37A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proofErr w:type="gramStart"/>
            <w:r>
              <w:rPr>
                <w:sz w:val="24"/>
              </w:rPr>
              <w:t>English-Russian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39D67136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proofErr w:type="gramStart"/>
            <w:r>
              <w:rPr>
                <w:sz w:val="24"/>
              </w:rPr>
              <w:t>English-Russian</w:t>
            </w:r>
            <w:proofErr w:type="gram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72C2020D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17D599F9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788092A3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7786655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9EB54DB" w14:textId="77777777" w:rsidR="00A72C9F" w:rsidRDefault="00A72C9F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72C9F" w14:paraId="76D76402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6C025B8C" w14:textId="77777777" w:rsidR="00A72C9F" w:rsidRDefault="00A72C9F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17F044B" w14:textId="77777777" w:rsidR="00A72C9F" w:rsidRDefault="00A72C9F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70D48397" w14:textId="77777777" w:rsidR="00A72C9F" w:rsidRDefault="00A72C9F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All students </w:t>
            </w:r>
            <w:proofErr w:type="gramStart"/>
            <w:r>
              <w:rPr>
                <w:sz w:val="24"/>
              </w:rPr>
              <w:t>have to</w:t>
            </w:r>
            <w:proofErr w:type="gramEnd"/>
            <w:r>
              <w:rPr>
                <w:sz w:val="24"/>
              </w:rPr>
              <w:t xml:space="preserve">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</w:t>
            </w:r>
            <w:proofErr w:type="gramStart"/>
            <w:r>
              <w:rPr>
                <w:sz w:val="24"/>
              </w:rPr>
              <w:t>discipline</w:t>
            </w:r>
            <w:proofErr w:type="gramEnd"/>
            <w:r>
              <w:rPr>
                <w:sz w:val="24"/>
              </w:rPr>
              <w:t xml:space="preserve"> study </w:t>
            </w:r>
            <w:r>
              <w:rPr>
                <w:spacing w:val="-2"/>
                <w:sz w:val="24"/>
              </w:rPr>
              <w:t>schedule.</w:t>
            </w:r>
          </w:p>
          <w:p w14:paraId="23C92999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774DA23A" w14:textId="77777777" w:rsidR="00A72C9F" w:rsidRDefault="00A72C9F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78558E7E" w14:textId="77777777" w:rsidR="00A72C9F" w:rsidRDefault="00A72C9F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Academicvalues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>:</w:t>
            </w:r>
          </w:p>
          <w:p w14:paraId="054868B2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proofErr w:type="gramStart"/>
            <w:r>
              <w:rPr>
                <w:sz w:val="24"/>
              </w:rPr>
              <w:t>independent,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45E51DF3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01BAD058" w14:textId="77777777" w:rsidR="00A72C9F" w:rsidRDefault="00A72C9F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72C9F" w14:paraId="3A9C3545" w14:textId="77777777" w:rsidTr="005313E4">
        <w:trPr>
          <w:trHeight w:val="551"/>
        </w:trPr>
        <w:tc>
          <w:tcPr>
            <w:tcW w:w="1873" w:type="dxa"/>
          </w:tcPr>
          <w:p w14:paraId="402488BB" w14:textId="77777777" w:rsidR="00A72C9F" w:rsidRDefault="00A72C9F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549E3CFB" w14:textId="77777777" w:rsidR="00A72C9F" w:rsidRDefault="00A72C9F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5965B39" w14:textId="77777777" w:rsidR="00A72C9F" w:rsidRDefault="00A72C9F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</w:t>
            </w:r>
            <w:proofErr w:type="spellStart"/>
            <w:r>
              <w:rPr>
                <w:b/>
                <w:spacing w:val="-2"/>
                <w:sz w:val="24"/>
              </w:rPr>
              <w:t>basedevaluation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14:paraId="04368515" w14:textId="77777777" w:rsidR="00A72C9F" w:rsidRDefault="00A72C9F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15B46C37" w14:textId="77777777" w:rsidR="00A72C9F" w:rsidRDefault="00A72C9F" w:rsidP="00A72C9F">
      <w:pPr>
        <w:pStyle w:val="TableParagraph"/>
        <w:spacing w:line="260" w:lineRule="exact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45A82CC8" w14:textId="77777777" w:rsidR="00A72C9F" w:rsidRDefault="00A72C9F" w:rsidP="00A72C9F">
      <w:pPr>
        <w:pStyle w:val="ac"/>
        <w:rPr>
          <w:b/>
          <w:sz w:val="20"/>
        </w:rPr>
      </w:pPr>
    </w:p>
    <w:p w14:paraId="5FCAD457" w14:textId="77777777" w:rsidR="00A72C9F" w:rsidRDefault="00A72C9F" w:rsidP="00A72C9F">
      <w:pPr>
        <w:pStyle w:val="ac"/>
        <w:rPr>
          <w:b/>
          <w:sz w:val="20"/>
        </w:rPr>
      </w:pPr>
    </w:p>
    <w:p w14:paraId="0340E5BA" w14:textId="77777777" w:rsidR="00A72C9F" w:rsidRDefault="00A72C9F" w:rsidP="00A72C9F">
      <w:pPr>
        <w:pStyle w:val="ac"/>
        <w:spacing w:before="187"/>
        <w:rPr>
          <w:b/>
          <w:sz w:val="20"/>
        </w:rPr>
      </w:pPr>
    </w:p>
    <w:p w14:paraId="6BB9B50F" w14:textId="77777777" w:rsidR="00A72C9F" w:rsidRDefault="00A72C9F" w:rsidP="00A72C9F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0FFBF0AE" wp14:editId="4F4CECCC">
            <wp:extent cx="1747389" cy="228600"/>
            <wp:effectExtent l="0" t="0" r="0" b="0"/>
            <wp:docPr id="18003537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EBE6" w14:textId="77777777" w:rsidR="00A72C9F" w:rsidRDefault="00A72C9F" w:rsidP="00A72C9F">
      <w:pPr>
        <w:pStyle w:val="ac"/>
        <w:rPr>
          <w:b/>
          <w:sz w:val="20"/>
        </w:rPr>
      </w:pPr>
    </w:p>
    <w:p w14:paraId="6A5DB33D" w14:textId="77777777" w:rsidR="00A72C9F" w:rsidRDefault="00A72C9F" w:rsidP="00A72C9F">
      <w:pPr>
        <w:pStyle w:val="ac"/>
        <w:rPr>
          <w:b/>
          <w:sz w:val="20"/>
        </w:rPr>
      </w:pPr>
    </w:p>
    <w:p w14:paraId="27B21F73" w14:textId="77777777" w:rsidR="00A72C9F" w:rsidRDefault="00A72C9F" w:rsidP="00A72C9F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72C9F" w14:paraId="18F796F3" w14:textId="77777777" w:rsidTr="005313E4">
        <w:trPr>
          <w:trHeight w:val="580"/>
        </w:trPr>
        <w:tc>
          <w:tcPr>
            <w:tcW w:w="1787" w:type="dxa"/>
          </w:tcPr>
          <w:p w14:paraId="776D5504" w14:textId="77777777" w:rsidR="00A72C9F" w:rsidRDefault="00A72C9F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8637D47" w14:textId="77777777" w:rsidR="00A72C9F" w:rsidRDefault="00A72C9F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BC9EC53" w14:textId="77777777" w:rsidR="00A72C9F" w:rsidRDefault="00A72C9F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6C7C1CB1" w14:textId="77777777" w:rsidR="00A72C9F" w:rsidRDefault="00A72C9F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7065ABC2" w14:textId="77777777" w:rsidR="00A72C9F" w:rsidRDefault="00A72C9F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077B1C41" w14:textId="77777777" w:rsidR="00A72C9F" w:rsidRDefault="00A72C9F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72C9F" w14:paraId="2C1C42DD" w14:textId="77777777" w:rsidTr="005313E4">
        <w:trPr>
          <w:trHeight w:val="291"/>
        </w:trPr>
        <w:tc>
          <w:tcPr>
            <w:tcW w:w="1787" w:type="dxa"/>
          </w:tcPr>
          <w:p w14:paraId="6D6697A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13D3F3E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4540947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598DB316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72C9F" w14:paraId="1794B8C4" w14:textId="77777777" w:rsidTr="005313E4">
        <w:trPr>
          <w:trHeight w:val="291"/>
        </w:trPr>
        <w:tc>
          <w:tcPr>
            <w:tcW w:w="1787" w:type="dxa"/>
          </w:tcPr>
          <w:p w14:paraId="533DD307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05D59CF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6EF39F5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335F215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5FB77091" w14:textId="77777777" w:rsidTr="005313E4">
        <w:trPr>
          <w:trHeight w:val="292"/>
        </w:trPr>
        <w:tc>
          <w:tcPr>
            <w:tcW w:w="1787" w:type="dxa"/>
          </w:tcPr>
          <w:p w14:paraId="3F810654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53DC972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509FE72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21735BD2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619657E9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72C9F" w14:paraId="019A0179" w14:textId="77777777" w:rsidTr="005313E4">
        <w:trPr>
          <w:trHeight w:val="287"/>
        </w:trPr>
        <w:tc>
          <w:tcPr>
            <w:tcW w:w="1787" w:type="dxa"/>
          </w:tcPr>
          <w:p w14:paraId="1B664C3C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3E87604E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6A866740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4133F71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0D115C40" w14:textId="77777777" w:rsidTr="005313E4">
        <w:trPr>
          <w:trHeight w:val="292"/>
        </w:trPr>
        <w:tc>
          <w:tcPr>
            <w:tcW w:w="1787" w:type="dxa"/>
          </w:tcPr>
          <w:p w14:paraId="0C373E93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E68490C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41C726D1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028ECC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3EDA1B6D" w14:textId="77777777" w:rsidTr="005313E4">
        <w:trPr>
          <w:trHeight w:val="292"/>
        </w:trPr>
        <w:tc>
          <w:tcPr>
            <w:tcW w:w="1787" w:type="dxa"/>
          </w:tcPr>
          <w:p w14:paraId="6E0CCCAD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7C150959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4E1488F4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4D6C89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6EE3CA5" w14:textId="77777777" w:rsidTr="005313E4">
        <w:trPr>
          <w:trHeight w:val="291"/>
        </w:trPr>
        <w:tc>
          <w:tcPr>
            <w:tcW w:w="1787" w:type="dxa"/>
          </w:tcPr>
          <w:p w14:paraId="505B04E1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4ED7153D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2C569569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10AEA53B" w14:textId="77777777" w:rsidR="00A72C9F" w:rsidRDefault="00A72C9F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170571DF" w14:textId="77777777" w:rsidR="00A72C9F" w:rsidRDefault="00A72C9F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72C9F" w14:paraId="7F39DD4C" w14:textId="77777777" w:rsidTr="005313E4">
        <w:trPr>
          <w:trHeight w:val="287"/>
        </w:trPr>
        <w:tc>
          <w:tcPr>
            <w:tcW w:w="1787" w:type="dxa"/>
          </w:tcPr>
          <w:p w14:paraId="3C996E78" w14:textId="77777777" w:rsidR="00A72C9F" w:rsidRDefault="00A72C9F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652FB3FA" w14:textId="77777777" w:rsidR="00A72C9F" w:rsidRDefault="00A72C9F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72187B79" w14:textId="77777777" w:rsidR="00A72C9F" w:rsidRDefault="00A72C9F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045C240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4C5A06EB" w14:textId="77777777" w:rsidTr="005313E4">
        <w:trPr>
          <w:trHeight w:val="292"/>
        </w:trPr>
        <w:tc>
          <w:tcPr>
            <w:tcW w:w="1787" w:type="dxa"/>
          </w:tcPr>
          <w:p w14:paraId="69EBBAD2" w14:textId="77777777" w:rsidR="00A72C9F" w:rsidRDefault="00A72C9F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36B0134" w14:textId="77777777" w:rsidR="00A72C9F" w:rsidRDefault="00A72C9F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0B19E57C" w14:textId="77777777" w:rsidR="00A72C9F" w:rsidRDefault="00A72C9F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7B85855C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10056A34" w14:textId="77777777" w:rsidTr="005313E4">
        <w:trPr>
          <w:trHeight w:val="292"/>
        </w:trPr>
        <w:tc>
          <w:tcPr>
            <w:tcW w:w="1787" w:type="dxa"/>
          </w:tcPr>
          <w:p w14:paraId="34C83FD0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0144CB42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47365B66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B5D294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A72C9F" w14:paraId="633BA288" w14:textId="77777777" w:rsidTr="005313E4">
        <w:trPr>
          <w:trHeight w:val="292"/>
        </w:trPr>
        <w:tc>
          <w:tcPr>
            <w:tcW w:w="1787" w:type="dxa"/>
          </w:tcPr>
          <w:p w14:paraId="3AC80576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26865F07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0BF85D3F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521DFB39" w14:textId="77777777" w:rsidR="00A72C9F" w:rsidRDefault="00A72C9F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72C9F" w14:paraId="645D1B32" w14:textId="77777777" w:rsidTr="005313E4">
        <w:trPr>
          <w:trHeight w:val="292"/>
        </w:trPr>
        <w:tc>
          <w:tcPr>
            <w:tcW w:w="1787" w:type="dxa"/>
          </w:tcPr>
          <w:p w14:paraId="01D719AC" w14:textId="77777777" w:rsidR="00A72C9F" w:rsidRDefault="00A72C9F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34007BEE" w14:textId="77777777" w:rsidR="00A72C9F" w:rsidRDefault="00A72C9F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119F25E5" w14:textId="77777777" w:rsidR="00A72C9F" w:rsidRDefault="00A72C9F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217D70CD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</w:tbl>
    <w:p w14:paraId="62E94C3E" w14:textId="77777777" w:rsidR="00A72C9F" w:rsidRDefault="00A72C9F" w:rsidP="00A72C9F">
      <w:pPr>
        <w:pStyle w:val="ac"/>
        <w:rPr>
          <w:b/>
        </w:rPr>
      </w:pPr>
    </w:p>
    <w:p w14:paraId="2B1EC2C3" w14:textId="77777777" w:rsidR="00A72C9F" w:rsidRDefault="00A72C9F" w:rsidP="00A72C9F">
      <w:pPr>
        <w:pStyle w:val="ac"/>
        <w:rPr>
          <w:b/>
        </w:rPr>
      </w:pPr>
    </w:p>
    <w:p w14:paraId="0640ABE9" w14:textId="77777777" w:rsidR="00A72C9F" w:rsidRDefault="00A72C9F" w:rsidP="00A72C9F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52520AE" wp14:editId="0C63937F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75176528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651951497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670389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410AB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54B052A7" w14:textId="77777777" w:rsidR="00A72C9F" w:rsidRDefault="00A72C9F" w:rsidP="00A72C9F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Summativeevaluation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0B5FA50A" w14:textId="77777777" w:rsidR="00A72C9F" w:rsidRDefault="00A72C9F" w:rsidP="00A72C9F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proofErr w:type="spellEnd"/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proofErr w:type="spellEnd"/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6F4B3856" w14:textId="77777777" w:rsidR="00A72C9F" w:rsidRDefault="00A72C9F" w:rsidP="00A72C9F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33BD34ED" w14:textId="77777777" w:rsidR="00A72C9F" w:rsidRDefault="00A72C9F" w:rsidP="00A72C9F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5682402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6B66E5" w14:textId="77777777" w:rsidR="00A72C9F" w:rsidRDefault="00A72C9F" w:rsidP="00A72C9F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671491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94369" w14:textId="77777777" w:rsidR="00A72C9F" w:rsidRDefault="00A72C9F" w:rsidP="00A72C9F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520AE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" filled="f" stroked="f">
                  <v:textbox inset="0,0,0,0">
                    <w:txbxContent>
                      <w:p w14:paraId="597410AB" w14:textId="77777777" w:rsidR="00A72C9F" w:rsidRDefault="00A72C9F" w:rsidP="00A72C9F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54B052A7" w14:textId="77777777" w:rsidR="00A72C9F" w:rsidRDefault="00A72C9F" w:rsidP="00A72C9F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Summativeevaluation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0B5FA50A" w14:textId="77777777" w:rsidR="00A72C9F" w:rsidRDefault="00A72C9F" w:rsidP="00A72C9F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Coursefinalgradeiscalculated</w:t>
                        </w:r>
                        <w:proofErr w:type="spellEnd"/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whereMC</w:t>
                        </w:r>
                        <w:proofErr w:type="spellEnd"/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6F4B3856" w14:textId="77777777" w:rsidR="00A72C9F" w:rsidRDefault="00A72C9F" w:rsidP="00A72C9F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33BD34ED" w14:textId="77777777" w:rsidR="00A72C9F" w:rsidRDefault="00A72C9F" w:rsidP="00A72C9F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" filled="f" stroked="f">
                  <v:textbox inset="0,0,0,0">
                    <w:txbxContent>
                      <w:p w14:paraId="446B66E5" w14:textId="77777777" w:rsidR="00A72C9F" w:rsidRDefault="00A72C9F" w:rsidP="00A72C9F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" filled="f" stroked="f">
                  <v:textbox inset="0,0,0,0">
                    <w:txbxContent>
                      <w:p w14:paraId="17594369" w14:textId="77777777" w:rsidR="00A72C9F" w:rsidRDefault="00A72C9F" w:rsidP="00A72C9F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72C9F" w14:paraId="125667C3" w14:textId="77777777" w:rsidTr="005313E4">
        <w:trPr>
          <w:trHeight w:val="551"/>
        </w:trPr>
        <w:tc>
          <w:tcPr>
            <w:tcW w:w="566" w:type="dxa"/>
          </w:tcPr>
          <w:p w14:paraId="7A0FB16E" w14:textId="77777777" w:rsidR="00A72C9F" w:rsidRDefault="00A72C9F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4716B41C" w14:textId="77777777" w:rsidR="00A72C9F" w:rsidRDefault="00A72C9F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eks</w:t>
            </w:r>
            <w:proofErr w:type="spellEnd"/>
          </w:p>
        </w:tc>
        <w:tc>
          <w:tcPr>
            <w:tcW w:w="6313" w:type="dxa"/>
            <w:gridSpan w:val="3"/>
          </w:tcPr>
          <w:p w14:paraId="4D08666B" w14:textId="77777777" w:rsidR="00A72C9F" w:rsidRDefault="00A72C9F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564E0550" w14:textId="77777777" w:rsidR="00A72C9F" w:rsidRDefault="00A72C9F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0A2EC43A" w14:textId="77777777" w:rsidR="00A72C9F" w:rsidRDefault="00A72C9F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3F2AA9B4" w14:textId="77777777" w:rsidR="00A72C9F" w:rsidRDefault="00A72C9F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62BD46EA" w14:textId="77777777" w:rsidR="00A72C9F" w:rsidRDefault="00A72C9F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72C9F" w14:paraId="0BF7813E" w14:textId="77777777" w:rsidTr="005313E4">
        <w:trPr>
          <w:trHeight w:val="1929"/>
        </w:trPr>
        <w:tc>
          <w:tcPr>
            <w:tcW w:w="566" w:type="dxa"/>
          </w:tcPr>
          <w:p w14:paraId="17D754C5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0BDCF551" w14:textId="77777777" w:rsidR="00507BB0" w:rsidRDefault="00A72C9F" w:rsidP="00507BB0">
            <w:pPr>
              <w:pStyle w:val="af"/>
            </w:pPr>
            <w:r>
              <w:rPr>
                <w:b/>
              </w:rPr>
              <w:t>PT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Introduction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to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Business </w:t>
            </w:r>
            <w:proofErr w:type="spellStart"/>
            <w:r w:rsidR="00507BB0">
              <w:rPr>
                <w:rStyle w:val="af0"/>
                <w:rFonts w:eastAsiaTheme="majorEastAsia"/>
              </w:rPr>
              <w:t>Negotiations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and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Conferences</w:t>
            </w:r>
            <w:proofErr w:type="spellEnd"/>
          </w:p>
          <w:p w14:paraId="36BBD727" w14:textId="77777777" w:rsidR="00507BB0" w:rsidRDefault="00507BB0" w:rsidP="00507BB0">
            <w:pPr>
              <w:pStyle w:val="af"/>
              <w:numPr>
                <w:ilvl w:val="0"/>
                <w:numId w:val="10"/>
              </w:numPr>
            </w:pPr>
            <w:proofErr w:type="spellStart"/>
            <w:r>
              <w:t>Overview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negotiation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conference</w:t>
            </w:r>
            <w:proofErr w:type="spellEnd"/>
            <w:r>
              <w:t xml:space="preserve"> </w:t>
            </w:r>
            <w:proofErr w:type="spellStart"/>
            <w:r>
              <w:t>settings</w:t>
            </w:r>
            <w:proofErr w:type="spellEnd"/>
          </w:p>
          <w:p w14:paraId="5F39CBE2" w14:textId="77777777" w:rsidR="00507BB0" w:rsidRDefault="00507BB0" w:rsidP="00507BB0">
            <w:pPr>
              <w:pStyle w:val="af"/>
              <w:numPr>
                <w:ilvl w:val="0"/>
                <w:numId w:val="10"/>
              </w:numPr>
            </w:pPr>
            <w:proofErr w:type="spellStart"/>
            <w:r>
              <w:t>Roles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translators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interpreters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contexts</w:t>
            </w:r>
            <w:proofErr w:type="spellEnd"/>
          </w:p>
          <w:p w14:paraId="6050642C" w14:textId="0845A29F" w:rsidR="00A72C9F" w:rsidRPr="00507BB0" w:rsidRDefault="00507BB0" w:rsidP="00507BB0">
            <w:pPr>
              <w:pStyle w:val="af"/>
              <w:numPr>
                <w:ilvl w:val="0"/>
                <w:numId w:val="10"/>
              </w:numPr>
            </w:pPr>
            <w:proofErr w:type="spellStart"/>
            <w:r>
              <w:t>Differences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</w:p>
        </w:tc>
        <w:tc>
          <w:tcPr>
            <w:tcW w:w="1133" w:type="dxa"/>
          </w:tcPr>
          <w:p w14:paraId="071FD9E8" w14:textId="77777777" w:rsidR="00A72C9F" w:rsidRDefault="00A72C9F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F75EAA" w14:textId="31150E81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499E423" w14:textId="77777777" w:rsidTr="005313E4">
        <w:trPr>
          <w:trHeight w:val="1660"/>
        </w:trPr>
        <w:tc>
          <w:tcPr>
            <w:tcW w:w="566" w:type="dxa"/>
          </w:tcPr>
          <w:p w14:paraId="3125E724" w14:textId="77777777" w:rsidR="00A72C9F" w:rsidRDefault="00A72C9F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31F3257B" w14:textId="77777777" w:rsidR="00507BB0" w:rsidRDefault="00A72C9F" w:rsidP="00507BB0">
            <w:pPr>
              <w:pStyle w:val="af"/>
            </w:pPr>
            <w:r>
              <w:rPr>
                <w:b/>
              </w:rPr>
              <w:t>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7"/>
              </w:rPr>
              <w:t xml:space="preserve"> </w:t>
            </w:r>
            <w:r w:rsidR="00507BB0">
              <w:rPr>
                <w:rStyle w:val="af0"/>
                <w:rFonts w:eastAsiaTheme="majorEastAsia"/>
              </w:rPr>
              <w:t xml:space="preserve">Key Business </w:t>
            </w:r>
            <w:proofErr w:type="spellStart"/>
            <w:r w:rsidR="00507BB0">
              <w:rPr>
                <w:rStyle w:val="af0"/>
                <w:rFonts w:eastAsiaTheme="majorEastAsia"/>
              </w:rPr>
              <w:t>Terminology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and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Concepts</w:t>
            </w:r>
            <w:proofErr w:type="spellEnd"/>
          </w:p>
          <w:p w14:paraId="57F1ABCF" w14:textId="77777777" w:rsidR="00507BB0" w:rsidRDefault="00507BB0" w:rsidP="00507BB0">
            <w:pPr>
              <w:pStyle w:val="af"/>
              <w:numPr>
                <w:ilvl w:val="0"/>
                <w:numId w:val="11"/>
              </w:numPr>
            </w:pPr>
            <w:r>
              <w:t xml:space="preserve">Common </w:t>
            </w: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finance</w:t>
            </w:r>
            <w:proofErr w:type="spellEnd"/>
            <w:r>
              <w:t xml:space="preserve">, </w:t>
            </w:r>
            <w:proofErr w:type="spellStart"/>
            <w:r>
              <w:t>marketing</w:t>
            </w:r>
            <w:proofErr w:type="spellEnd"/>
            <w:r>
              <w:t xml:space="preserve">, </w:t>
            </w:r>
            <w:proofErr w:type="spellStart"/>
            <w:r>
              <w:t>sales</w:t>
            </w:r>
            <w:proofErr w:type="spellEnd"/>
            <w:r>
              <w:t xml:space="preserve">, </w:t>
            </w:r>
            <w:proofErr w:type="spellStart"/>
            <w:r>
              <w:t>contracts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trade</w:t>
            </w:r>
            <w:proofErr w:type="spellEnd"/>
          </w:p>
          <w:p w14:paraId="6D591304" w14:textId="77777777" w:rsidR="00507BB0" w:rsidRDefault="00507BB0" w:rsidP="00507BB0">
            <w:pPr>
              <w:pStyle w:val="af"/>
              <w:numPr>
                <w:ilvl w:val="0"/>
                <w:numId w:val="11"/>
              </w:numPr>
            </w:pPr>
            <w:proofErr w:type="spellStart"/>
            <w:r>
              <w:t>Negotiation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phrases</w:t>
            </w:r>
            <w:proofErr w:type="spellEnd"/>
          </w:p>
          <w:p w14:paraId="764D4372" w14:textId="0382F1F1" w:rsidR="00A72C9F" w:rsidRPr="00507BB0" w:rsidRDefault="00507BB0" w:rsidP="00507BB0">
            <w:pPr>
              <w:pStyle w:val="af"/>
              <w:numPr>
                <w:ilvl w:val="0"/>
                <w:numId w:val="11"/>
              </w:numPr>
            </w:pPr>
            <w:proofErr w:type="spellStart"/>
            <w:r>
              <w:t>Sector-specific</w:t>
            </w:r>
            <w:proofErr w:type="spellEnd"/>
            <w:r>
              <w:t xml:space="preserve"> </w:t>
            </w:r>
            <w:proofErr w:type="spellStart"/>
            <w:r>
              <w:t>jargon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acronyms</w:t>
            </w:r>
            <w:proofErr w:type="spellEnd"/>
          </w:p>
        </w:tc>
        <w:tc>
          <w:tcPr>
            <w:tcW w:w="1133" w:type="dxa"/>
          </w:tcPr>
          <w:p w14:paraId="0D21637B" w14:textId="77777777" w:rsidR="00A72C9F" w:rsidRDefault="00A72C9F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4F20AEC" w14:textId="0A8DFE39" w:rsidR="00A72C9F" w:rsidRDefault="00860BDE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F72B941" w14:textId="77777777" w:rsidTr="005313E4">
        <w:trPr>
          <w:trHeight w:val="1377"/>
        </w:trPr>
        <w:tc>
          <w:tcPr>
            <w:tcW w:w="566" w:type="dxa"/>
          </w:tcPr>
          <w:p w14:paraId="7ED1FBD6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7063C16C" w14:textId="77777777" w:rsidR="00507BB0" w:rsidRDefault="00A72C9F" w:rsidP="00507BB0">
            <w:pPr>
              <w:pStyle w:val="af"/>
            </w:pPr>
            <w:r>
              <w:rPr>
                <w:b/>
              </w:rPr>
              <w:t>PT3</w:t>
            </w:r>
            <w:r>
              <w:rPr>
                <w:b/>
                <w:spacing w:val="40"/>
              </w:rPr>
              <w:t xml:space="preserve"> </w:t>
            </w:r>
            <w:r w:rsidR="00507BB0">
              <w:rPr>
                <w:rStyle w:val="af0"/>
                <w:rFonts w:eastAsiaTheme="majorEastAsia"/>
              </w:rPr>
              <w:t xml:space="preserve">Translation </w:t>
            </w:r>
            <w:proofErr w:type="spellStart"/>
            <w:r w:rsidR="00507BB0">
              <w:rPr>
                <w:rStyle w:val="af0"/>
                <w:rFonts w:eastAsiaTheme="majorEastAsia"/>
              </w:rPr>
              <w:t>Techniques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for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Business </w:t>
            </w:r>
            <w:proofErr w:type="spellStart"/>
            <w:r w:rsidR="00507BB0">
              <w:rPr>
                <w:rStyle w:val="af0"/>
                <w:rFonts w:eastAsiaTheme="majorEastAsia"/>
              </w:rPr>
              <w:t>Documents</w:t>
            </w:r>
            <w:proofErr w:type="spellEnd"/>
          </w:p>
          <w:p w14:paraId="3E003BA7" w14:textId="77777777" w:rsidR="00507BB0" w:rsidRDefault="00507BB0" w:rsidP="00507BB0">
            <w:pPr>
              <w:pStyle w:val="af"/>
              <w:numPr>
                <w:ilvl w:val="0"/>
                <w:numId w:val="12"/>
              </w:numPr>
            </w:pPr>
            <w:proofErr w:type="spellStart"/>
            <w:r>
              <w:t>Types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: </w:t>
            </w:r>
            <w:proofErr w:type="spellStart"/>
            <w:r>
              <w:t>contracts</w:t>
            </w:r>
            <w:proofErr w:type="spellEnd"/>
            <w:r>
              <w:t xml:space="preserve">, </w:t>
            </w:r>
            <w:proofErr w:type="spellStart"/>
            <w:r>
              <w:t>agreements</w:t>
            </w:r>
            <w:proofErr w:type="spellEnd"/>
            <w:r>
              <w:t xml:space="preserve">, </w:t>
            </w:r>
            <w:proofErr w:type="spellStart"/>
            <w:r>
              <w:t>proposals</w:t>
            </w:r>
            <w:proofErr w:type="spellEnd"/>
            <w:r>
              <w:t xml:space="preserve">, </w:t>
            </w:r>
            <w:proofErr w:type="spellStart"/>
            <w:r>
              <w:t>minutes</w:t>
            </w:r>
            <w:proofErr w:type="spellEnd"/>
          </w:p>
          <w:p w14:paraId="29FD5368" w14:textId="77777777" w:rsidR="00507BB0" w:rsidRDefault="00507BB0" w:rsidP="00507BB0">
            <w:pPr>
              <w:pStyle w:val="af"/>
              <w:numPr>
                <w:ilvl w:val="0"/>
                <w:numId w:val="12"/>
              </w:numPr>
            </w:pP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accuracy</w:t>
            </w:r>
            <w:proofErr w:type="spellEnd"/>
            <w:r>
              <w:t xml:space="preserve">, </w:t>
            </w:r>
            <w:proofErr w:type="spellStart"/>
            <w:r>
              <w:t>clarity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professionalism</w:t>
            </w:r>
            <w:proofErr w:type="spellEnd"/>
          </w:p>
          <w:p w14:paraId="6D5C03AE" w14:textId="2D77423A" w:rsidR="00A72C9F" w:rsidRPr="00507BB0" w:rsidRDefault="00507BB0" w:rsidP="00507BB0">
            <w:pPr>
              <w:pStyle w:val="af"/>
              <w:numPr>
                <w:ilvl w:val="0"/>
                <w:numId w:val="12"/>
              </w:numPr>
            </w:pP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glossaries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CAT </w:t>
            </w:r>
            <w:proofErr w:type="spellStart"/>
            <w:r>
              <w:t>tools</w:t>
            </w:r>
            <w:proofErr w:type="spellEnd"/>
          </w:p>
        </w:tc>
        <w:tc>
          <w:tcPr>
            <w:tcW w:w="1133" w:type="dxa"/>
          </w:tcPr>
          <w:p w14:paraId="7E062DC8" w14:textId="77777777" w:rsidR="00A72C9F" w:rsidRDefault="00A72C9F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17505C" w14:textId="390617E4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5DD1E90" w14:textId="77777777" w:rsidTr="005313E4">
        <w:trPr>
          <w:trHeight w:val="278"/>
        </w:trPr>
        <w:tc>
          <w:tcPr>
            <w:tcW w:w="566" w:type="dxa"/>
          </w:tcPr>
          <w:p w14:paraId="1F39D8AB" w14:textId="77777777" w:rsidR="00A72C9F" w:rsidRDefault="00A72C9F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0939DAE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B8EE3E0" w14:textId="77777777" w:rsidR="00A72C9F" w:rsidRDefault="00A72C9F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03C8BE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748A6F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4939B4E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73B7D959" w14:textId="77777777" w:rsidTr="005313E4">
        <w:trPr>
          <w:trHeight w:val="273"/>
        </w:trPr>
        <w:tc>
          <w:tcPr>
            <w:tcW w:w="566" w:type="dxa"/>
          </w:tcPr>
          <w:p w14:paraId="2829284B" w14:textId="77777777" w:rsidR="00A72C9F" w:rsidRDefault="00A72C9F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34A5656E" w14:textId="1CEFCBDC" w:rsidR="00507BB0" w:rsidRDefault="00A72C9F" w:rsidP="00507BB0">
            <w:pPr>
              <w:pStyle w:val="af"/>
            </w:pPr>
            <w:r>
              <w:rPr>
                <w:b/>
              </w:rPr>
              <w:t>PT4</w:t>
            </w:r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Interpreting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Modes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in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Business </w:t>
            </w:r>
            <w:proofErr w:type="spellStart"/>
            <w:r w:rsidR="00507BB0">
              <w:rPr>
                <w:rStyle w:val="af0"/>
                <w:rFonts w:eastAsiaTheme="majorEastAsia"/>
              </w:rPr>
              <w:t>Settings</w:t>
            </w:r>
            <w:proofErr w:type="spellEnd"/>
          </w:p>
          <w:p w14:paraId="4DFB912F" w14:textId="48310DEB" w:rsidR="00A72C9F" w:rsidRPr="00507BB0" w:rsidRDefault="00A72C9F" w:rsidP="005313E4">
            <w:pPr>
              <w:pStyle w:val="TableParagraph"/>
              <w:spacing w:line="253" w:lineRule="exact"/>
              <w:rPr>
                <w:b/>
                <w:sz w:val="24"/>
                <w:lang w:val="ru-KZ"/>
              </w:rPr>
            </w:pPr>
          </w:p>
        </w:tc>
        <w:tc>
          <w:tcPr>
            <w:tcW w:w="1133" w:type="dxa"/>
          </w:tcPr>
          <w:p w14:paraId="46FDA8A7" w14:textId="77777777" w:rsidR="00A72C9F" w:rsidRDefault="00A72C9F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C3BF878" w14:textId="6A0B4F9F" w:rsidR="00A72C9F" w:rsidRDefault="00860BDE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6F1A2FA7" w14:textId="77777777" w:rsidR="00A72C9F" w:rsidRDefault="00A72C9F" w:rsidP="00A72C9F">
      <w:pPr>
        <w:pStyle w:val="TableParagraph"/>
        <w:spacing w:line="253" w:lineRule="exact"/>
        <w:rPr>
          <w:sz w:val="24"/>
        </w:rPr>
        <w:sectPr w:rsidR="00A72C9F" w:rsidSect="00A72C9F">
          <w:pgSz w:w="11910" w:h="16840"/>
          <w:pgMar w:top="540" w:right="283" w:bottom="280" w:left="850" w:header="720" w:footer="720" w:gutter="0"/>
          <w:cols w:space="720"/>
        </w:sectPr>
      </w:pPr>
    </w:p>
    <w:p w14:paraId="5AA3117A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839"/>
        <w:gridCol w:w="922"/>
      </w:tblGrid>
      <w:tr w:rsidR="00A72C9F" w14:paraId="69091656" w14:textId="77777777" w:rsidTr="00860BDE">
        <w:trPr>
          <w:trHeight w:val="1382"/>
        </w:trPr>
        <w:tc>
          <w:tcPr>
            <w:tcW w:w="566" w:type="dxa"/>
          </w:tcPr>
          <w:p w14:paraId="3CE2603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7F53CFB5" w14:textId="77777777" w:rsidR="00507BB0" w:rsidRDefault="00507BB0" w:rsidP="00507BB0">
            <w:pPr>
              <w:pStyle w:val="af"/>
              <w:numPr>
                <w:ilvl w:val="0"/>
                <w:numId w:val="13"/>
              </w:numPr>
            </w:pPr>
            <w:proofErr w:type="spellStart"/>
            <w:r>
              <w:t>Simultaneous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</w:p>
          <w:p w14:paraId="4D5457FA" w14:textId="77777777" w:rsidR="00507BB0" w:rsidRDefault="00507BB0" w:rsidP="00507BB0">
            <w:pPr>
              <w:pStyle w:val="af"/>
              <w:numPr>
                <w:ilvl w:val="0"/>
                <w:numId w:val="13"/>
              </w:numPr>
            </w:pPr>
            <w:proofErr w:type="spellStart"/>
            <w:r>
              <w:t>Consecutive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note-taking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</w:p>
          <w:p w14:paraId="37BFEA29" w14:textId="77777777" w:rsidR="00507BB0" w:rsidRDefault="00507BB0" w:rsidP="00507BB0">
            <w:pPr>
              <w:pStyle w:val="af"/>
              <w:numPr>
                <w:ilvl w:val="0"/>
                <w:numId w:val="13"/>
              </w:numPr>
            </w:pPr>
            <w:proofErr w:type="spellStart"/>
            <w:r>
              <w:t>Liaison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basics</w:t>
            </w:r>
            <w:proofErr w:type="spellEnd"/>
          </w:p>
          <w:p w14:paraId="6F333DA1" w14:textId="7280A9D0" w:rsidR="00A72C9F" w:rsidRDefault="00A72C9F" w:rsidP="005313E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839" w:type="dxa"/>
          </w:tcPr>
          <w:p w14:paraId="1BD03E4E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1EF2F0B5" w14:textId="77777777" w:rsidR="00A72C9F" w:rsidRDefault="00A72C9F" w:rsidP="005313E4">
            <w:pPr>
              <w:pStyle w:val="TableParagraph"/>
              <w:spacing w:line="240" w:lineRule="auto"/>
              <w:ind w:left="0"/>
            </w:pPr>
          </w:p>
        </w:tc>
      </w:tr>
      <w:tr w:rsidR="00501700" w14:paraId="1E937470" w14:textId="77777777" w:rsidTr="00860BDE">
        <w:trPr>
          <w:trHeight w:val="1382"/>
        </w:trPr>
        <w:tc>
          <w:tcPr>
            <w:tcW w:w="566" w:type="dxa"/>
          </w:tcPr>
          <w:p w14:paraId="5D8BE1F9" w14:textId="77777777" w:rsidR="00501700" w:rsidRDefault="00501700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1D3DF20C" w14:textId="77777777" w:rsidR="00501700" w:rsidRDefault="00501700" w:rsidP="00501700">
            <w:pPr>
              <w:pStyle w:val="af"/>
              <w:ind w:left="720"/>
            </w:pPr>
            <w:r w:rsidRPr="00501700">
              <w:rPr>
                <w:b/>
                <w:bCs/>
              </w:rPr>
              <w:t>IWS 1</w:t>
            </w:r>
            <w:r>
              <w:t xml:space="preserve">-Challenges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Translating</w:t>
            </w:r>
            <w:proofErr w:type="spellEnd"/>
            <w:r>
              <w:t xml:space="preserve"> Business </w:t>
            </w:r>
            <w:proofErr w:type="spellStart"/>
            <w:r>
              <w:t>Negotiations</w:t>
            </w:r>
            <w:proofErr w:type="spellEnd"/>
          </w:p>
          <w:p w14:paraId="5A690677" w14:textId="6C7B8628" w:rsidR="00501700" w:rsidRDefault="00501700" w:rsidP="00501700">
            <w:pPr>
              <w:pStyle w:val="af"/>
              <w:ind w:left="720"/>
            </w:pPr>
            <w:proofErr w:type="spellStart"/>
            <w:r>
              <w:t>Discuss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challenges</w:t>
            </w:r>
            <w:proofErr w:type="spellEnd"/>
            <w:r>
              <w:t xml:space="preserve"> </w:t>
            </w:r>
            <w:proofErr w:type="spellStart"/>
            <w:r>
              <w:t>translators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  <w:r>
              <w:t xml:space="preserve"> </w:t>
            </w:r>
            <w:proofErr w:type="spellStart"/>
            <w:r>
              <w:t>when</w:t>
            </w:r>
            <w:proofErr w:type="spellEnd"/>
            <w:r>
              <w:t xml:space="preserve">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negotiations</w:t>
            </w:r>
            <w:proofErr w:type="spellEnd"/>
            <w:r>
              <w:t xml:space="preserve">. </w:t>
            </w:r>
            <w:proofErr w:type="spellStart"/>
            <w:r>
              <w:t>How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translators</w:t>
            </w:r>
            <w:proofErr w:type="spellEnd"/>
            <w:r>
              <w:t xml:space="preserve"> </w:t>
            </w:r>
            <w:proofErr w:type="spellStart"/>
            <w:r>
              <w:t>effectively</w:t>
            </w:r>
            <w:proofErr w:type="spellEnd"/>
            <w:r>
              <w:t xml:space="preserve"> </w:t>
            </w:r>
            <w:proofErr w:type="spellStart"/>
            <w:r>
              <w:t>handle</w:t>
            </w:r>
            <w:proofErr w:type="spellEnd"/>
            <w:r>
              <w:t xml:space="preserve"> </w:t>
            </w:r>
            <w:proofErr w:type="spellStart"/>
            <w:r>
              <w:t>ambiguous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indirect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maintain</w:t>
            </w:r>
            <w:proofErr w:type="spellEnd"/>
            <w:r>
              <w:t xml:space="preserve"> </w:t>
            </w:r>
            <w:proofErr w:type="spellStart"/>
            <w:r>
              <w:t>diplomacy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negotiations</w:t>
            </w:r>
            <w:proofErr w:type="spellEnd"/>
            <w:r>
              <w:t>?</w:t>
            </w:r>
          </w:p>
        </w:tc>
        <w:tc>
          <w:tcPr>
            <w:tcW w:w="839" w:type="dxa"/>
          </w:tcPr>
          <w:p w14:paraId="0A29EA7C" w14:textId="4D02940E" w:rsidR="00501700" w:rsidRDefault="00501700" w:rsidP="005313E4">
            <w:pPr>
              <w:pStyle w:val="TableParagraph"/>
              <w:spacing w:line="240" w:lineRule="auto"/>
              <w:ind w:left="0"/>
            </w:pPr>
            <w:r>
              <w:t xml:space="preserve">  1</w:t>
            </w:r>
          </w:p>
        </w:tc>
        <w:tc>
          <w:tcPr>
            <w:tcW w:w="922" w:type="dxa"/>
          </w:tcPr>
          <w:p w14:paraId="05155611" w14:textId="494E1DF5" w:rsidR="00501700" w:rsidRDefault="00501700" w:rsidP="005313E4">
            <w:pPr>
              <w:pStyle w:val="TableParagraph"/>
              <w:spacing w:line="240" w:lineRule="auto"/>
              <w:ind w:left="0"/>
            </w:pPr>
            <w:r>
              <w:t xml:space="preserve">  10</w:t>
            </w:r>
          </w:p>
        </w:tc>
      </w:tr>
      <w:tr w:rsidR="00A72C9F" w14:paraId="207B7AFA" w14:textId="77777777" w:rsidTr="00860BDE">
        <w:trPr>
          <w:trHeight w:val="2208"/>
        </w:trPr>
        <w:tc>
          <w:tcPr>
            <w:tcW w:w="566" w:type="dxa"/>
          </w:tcPr>
          <w:p w14:paraId="1CAABF21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4BC75DFC" w14:textId="77777777" w:rsidR="00507BB0" w:rsidRDefault="00A72C9F" w:rsidP="00507BB0">
            <w:pPr>
              <w:pStyle w:val="af"/>
            </w:pPr>
            <w:r>
              <w:rPr>
                <w:b/>
              </w:rPr>
              <w:t>PT5</w:t>
            </w:r>
            <w:r>
              <w:rPr>
                <w:b/>
                <w:spacing w:val="-15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Cultural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Competence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in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Business Communication</w:t>
            </w:r>
          </w:p>
          <w:p w14:paraId="3A6D63EA" w14:textId="77777777" w:rsidR="00507BB0" w:rsidRDefault="00507BB0" w:rsidP="00507BB0">
            <w:pPr>
              <w:pStyle w:val="af"/>
              <w:numPr>
                <w:ilvl w:val="0"/>
                <w:numId w:val="14"/>
              </w:numPr>
            </w:pPr>
            <w:r>
              <w:t>Cross-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challenges</w:t>
            </w:r>
            <w:proofErr w:type="spellEnd"/>
          </w:p>
          <w:p w14:paraId="119ED9E8" w14:textId="77777777" w:rsidR="00507BB0" w:rsidRDefault="00507BB0" w:rsidP="00507BB0">
            <w:pPr>
              <w:pStyle w:val="af"/>
              <w:numPr>
                <w:ilvl w:val="0"/>
                <w:numId w:val="14"/>
              </w:numPr>
            </w:pPr>
            <w:proofErr w:type="spellStart"/>
            <w:r>
              <w:t>Negotiation</w:t>
            </w:r>
            <w:proofErr w:type="spellEnd"/>
            <w:r>
              <w:t xml:space="preserve"> </w:t>
            </w:r>
            <w:proofErr w:type="spellStart"/>
            <w:r>
              <w:t>styles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etiquette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different</w:t>
            </w:r>
            <w:proofErr w:type="spellEnd"/>
            <w:r>
              <w:t xml:space="preserve"> </w:t>
            </w:r>
            <w:proofErr w:type="spellStart"/>
            <w:r>
              <w:t>cultures</w:t>
            </w:r>
            <w:proofErr w:type="spellEnd"/>
          </w:p>
          <w:p w14:paraId="0409EBC6" w14:textId="3BA0A711" w:rsidR="00A72C9F" w:rsidRPr="00507BB0" w:rsidRDefault="00507BB0" w:rsidP="00507BB0">
            <w:pPr>
              <w:pStyle w:val="af"/>
              <w:numPr>
                <w:ilvl w:val="0"/>
                <w:numId w:val="14"/>
              </w:numPr>
            </w:pP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handle</w:t>
            </w:r>
            <w:proofErr w:type="spellEnd"/>
            <w:r>
              <w:t xml:space="preserve"> </w:t>
            </w:r>
            <w:proofErr w:type="spellStart"/>
            <w:r>
              <w:t>misunderstandings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nuances</w:t>
            </w:r>
            <w:proofErr w:type="spellEnd"/>
          </w:p>
        </w:tc>
        <w:tc>
          <w:tcPr>
            <w:tcW w:w="839" w:type="dxa"/>
          </w:tcPr>
          <w:p w14:paraId="0BA6B066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4C9E5A4" w14:textId="11371B40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280B08E" w14:textId="77777777" w:rsidTr="00860BDE">
        <w:trPr>
          <w:trHeight w:val="278"/>
        </w:trPr>
        <w:tc>
          <w:tcPr>
            <w:tcW w:w="566" w:type="dxa"/>
          </w:tcPr>
          <w:p w14:paraId="3C299DB7" w14:textId="77777777" w:rsidR="00A72C9F" w:rsidRDefault="00A72C9F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394479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A8BBBC9" w14:textId="77777777" w:rsidR="00A72C9F" w:rsidRDefault="00A72C9F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DAFC385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39" w:type="dxa"/>
          </w:tcPr>
          <w:p w14:paraId="4AEC935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70DC67A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72C9F" w14:paraId="2A9874EF" w14:textId="77777777" w:rsidTr="00507BB0">
        <w:trPr>
          <w:trHeight w:val="2014"/>
        </w:trPr>
        <w:tc>
          <w:tcPr>
            <w:tcW w:w="566" w:type="dxa"/>
          </w:tcPr>
          <w:p w14:paraId="2E02176C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16996DF7" w14:textId="12D45E16" w:rsidR="00507BB0" w:rsidRDefault="00A72C9F" w:rsidP="00507BB0">
            <w:pPr>
              <w:pStyle w:val="af"/>
            </w:pPr>
            <w:r>
              <w:rPr>
                <w:b/>
              </w:rPr>
              <w:t>PT6.</w:t>
            </w:r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Preparing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for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Business </w:t>
            </w:r>
            <w:proofErr w:type="spellStart"/>
            <w:r w:rsidR="00507BB0">
              <w:rPr>
                <w:rStyle w:val="af0"/>
                <w:rFonts w:eastAsiaTheme="majorEastAsia"/>
              </w:rPr>
              <w:t>Negotiations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and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Conferences</w:t>
            </w:r>
            <w:proofErr w:type="spellEnd"/>
          </w:p>
          <w:p w14:paraId="171C694F" w14:textId="77777777" w:rsidR="00507BB0" w:rsidRDefault="00507BB0" w:rsidP="00507BB0">
            <w:pPr>
              <w:pStyle w:val="af"/>
              <w:numPr>
                <w:ilvl w:val="0"/>
                <w:numId w:val="15"/>
              </w:numPr>
            </w:pPr>
            <w:r>
              <w:t xml:space="preserve">Research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preparation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terminology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context</w:t>
            </w:r>
            <w:proofErr w:type="spellEnd"/>
          </w:p>
          <w:p w14:paraId="3800C79A" w14:textId="77777777" w:rsidR="00507BB0" w:rsidRDefault="00507BB0" w:rsidP="00507BB0">
            <w:pPr>
              <w:pStyle w:val="af"/>
              <w:numPr>
                <w:ilvl w:val="0"/>
                <w:numId w:val="15"/>
              </w:numPr>
            </w:pPr>
            <w:proofErr w:type="spellStart"/>
            <w:r>
              <w:t>Collaboration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clients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speakers</w:t>
            </w:r>
            <w:proofErr w:type="spellEnd"/>
          </w:p>
          <w:p w14:paraId="384C583F" w14:textId="070A3648" w:rsidR="00507BB0" w:rsidRPr="00507BB0" w:rsidRDefault="00507BB0" w:rsidP="00507BB0">
            <w:pPr>
              <w:pStyle w:val="af"/>
              <w:numPr>
                <w:ilvl w:val="0"/>
                <w:numId w:val="15"/>
              </w:numPr>
            </w:pPr>
            <w:proofErr w:type="spellStart"/>
            <w:r>
              <w:t>Handling</w:t>
            </w:r>
            <w:proofErr w:type="spellEnd"/>
            <w:r>
              <w:t xml:space="preserve"> </w:t>
            </w:r>
            <w:proofErr w:type="spellStart"/>
            <w:r>
              <w:t>specialized</w:t>
            </w:r>
            <w:proofErr w:type="spellEnd"/>
            <w:r>
              <w:t xml:space="preserve"> </w:t>
            </w:r>
            <w:proofErr w:type="spellStart"/>
            <w:r>
              <w:t>topics</w:t>
            </w:r>
            <w:proofErr w:type="spellEnd"/>
          </w:p>
        </w:tc>
        <w:tc>
          <w:tcPr>
            <w:tcW w:w="839" w:type="dxa"/>
          </w:tcPr>
          <w:p w14:paraId="63E24832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AF881CC" w14:textId="167211EA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501700" w14:paraId="286DB235" w14:textId="77777777" w:rsidTr="00507BB0">
        <w:trPr>
          <w:trHeight w:val="2014"/>
        </w:trPr>
        <w:tc>
          <w:tcPr>
            <w:tcW w:w="566" w:type="dxa"/>
          </w:tcPr>
          <w:p w14:paraId="5BC7884F" w14:textId="77777777" w:rsidR="00501700" w:rsidRDefault="00501700" w:rsidP="005313E4">
            <w:pPr>
              <w:pStyle w:val="TableParagraph"/>
              <w:ind w:left="14"/>
              <w:jc w:val="center"/>
              <w:rPr>
                <w:spacing w:val="-10"/>
                <w:sz w:val="24"/>
              </w:rPr>
            </w:pPr>
          </w:p>
        </w:tc>
        <w:tc>
          <w:tcPr>
            <w:tcW w:w="6313" w:type="dxa"/>
            <w:gridSpan w:val="3"/>
          </w:tcPr>
          <w:p w14:paraId="71BBEEC9" w14:textId="77777777" w:rsidR="00501700" w:rsidRPr="00501700" w:rsidRDefault="00501700" w:rsidP="00501700">
            <w:pPr>
              <w:pStyle w:val="af"/>
              <w:rPr>
                <w:b/>
              </w:rPr>
            </w:pPr>
            <w:r w:rsidRPr="00501700">
              <w:rPr>
                <w:b/>
              </w:rPr>
              <w:t xml:space="preserve">IWS 2-The </w:t>
            </w:r>
            <w:proofErr w:type="spellStart"/>
            <w:r w:rsidRPr="00501700">
              <w:rPr>
                <w:b/>
              </w:rPr>
              <w:t>Role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of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Cultural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Differences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in</w:t>
            </w:r>
            <w:proofErr w:type="spellEnd"/>
            <w:r w:rsidRPr="00501700">
              <w:rPr>
                <w:b/>
              </w:rPr>
              <w:t xml:space="preserve"> Business </w:t>
            </w:r>
            <w:proofErr w:type="spellStart"/>
            <w:r w:rsidRPr="00501700">
              <w:rPr>
                <w:b/>
              </w:rPr>
              <w:t>Negotiations</w:t>
            </w:r>
            <w:proofErr w:type="spellEnd"/>
          </w:p>
          <w:p w14:paraId="10C53491" w14:textId="51C491B3" w:rsidR="00501700" w:rsidRDefault="00501700" w:rsidP="00501700">
            <w:pPr>
              <w:pStyle w:val="af"/>
              <w:rPr>
                <w:b/>
              </w:rPr>
            </w:pPr>
            <w:proofErr w:type="spellStart"/>
            <w:r w:rsidRPr="00501700">
              <w:rPr>
                <w:b/>
              </w:rPr>
              <w:t>How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do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cultural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differences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affect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the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language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and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style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of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business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negotiations</w:t>
            </w:r>
            <w:proofErr w:type="spellEnd"/>
            <w:r w:rsidRPr="00501700">
              <w:rPr>
                <w:b/>
              </w:rPr>
              <w:t xml:space="preserve">? </w:t>
            </w:r>
            <w:proofErr w:type="spellStart"/>
            <w:r w:rsidRPr="00501700">
              <w:rPr>
                <w:b/>
              </w:rPr>
              <w:t>Share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examples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of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how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misunderstandings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might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occur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and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what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strategies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translators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can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use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to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bridge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cultural</w:t>
            </w:r>
            <w:proofErr w:type="spellEnd"/>
            <w:r w:rsidRPr="00501700">
              <w:rPr>
                <w:b/>
              </w:rPr>
              <w:t xml:space="preserve"> </w:t>
            </w:r>
            <w:proofErr w:type="spellStart"/>
            <w:r w:rsidRPr="00501700">
              <w:rPr>
                <w:b/>
              </w:rPr>
              <w:t>gaps</w:t>
            </w:r>
            <w:proofErr w:type="spellEnd"/>
            <w:r w:rsidRPr="00501700">
              <w:rPr>
                <w:b/>
              </w:rPr>
              <w:t>.</w:t>
            </w:r>
          </w:p>
        </w:tc>
        <w:tc>
          <w:tcPr>
            <w:tcW w:w="839" w:type="dxa"/>
          </w:tcPr>
          <w:p w14:paraId="787E476F" w14:textId="7D166374" w:rsidR="00501700" w:rsidRDefault="00501700" w:rsidP="005313E4">
            <w:pPr>
              <w:pStyle w:val="TableParagraph"/>
              <w:ind w:left="11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1F876656" w14:textId="1290F456" w:rsidR="00501700" w:rsidRDefault="00501700" w:rsidP="005313E4">
            <w:pPr>
              <w:pStyle w:val="TableParagraph"/>
              <w:ind w:left="11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200B229" w14:textId="77777777" w:rsidTr="00507BB0">
        <w:trPr>
          <w:trHeight w:val="1546"/>
        </w:trPr>
        <w:tc>
          <w:tcPr>
            <w:tcW w:w="566" w:type="dxa"/>
          </w:tcPr>
          <w:p w14:paraId="35CAB830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09018468" w14:textId="77777777" w:rsidR="00507BB0" w:rsidRDefault="00A72C9F" w:rsidP="00507BB0">
            <w:pPr>
              <w:pStyle w:val="af"/>
            </w:pPr>
            <w:r>
              <w:rPr>
                <w:b/>
                <w:spacing w:val="-4"/>
              </w:rPr>
              <w:t>PT7</w:t>
            </w:r>
            <w:r>
              <w:rPr>
                <w:b/>
              </w:rPr>
              <w:tab/>
            </w:r>
            <w:proofErr w:type="spellStart"/>
            <w:r w:rsidR="00507BB0">
              <w:rPr>
                <w:rStyle w:val="af0"/>
                <w:rFonts w:eastAsiaTheme="majorEastAsia"/>
              </w:rPr>
              <w:t>Practice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Session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I — </w:t>
            </w:r>
            <w:proofErr w:type="spellStart"/>
            <w:r w:rsidR="00507BB0">
              <w:rPr>
                <w:rStyle w:val="af0"/>
                <w:rFonts w:eastAsiaTheme="majorEastAsia"/>
              </w:rPr>
              <w:t>Simulated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Business </w:t>
            </w:r>
            <w:proofErr w:type="spellStart"/>
            <w:r w:rsidR="00507BB0">
              <w:rPr>
                <w:rStyle w:val="af0"/>
                <w:rFonts w:eastAsiaTheme="majorEastAsia"/>
              </w:rPr>
              <w:t>Negotiation</w:t>
            </w:r>
            <w:proofErr w:type="spellEnd"/>
          </w:p>
          <w:p w14:paraId="1A41523D" w14:textId="77777777" w:rsidR="00507BB0" w:rsidRDefault="00507BB0" w:rsidP="00507BB0">
            <w:pPr>
              <w:pStyle w:val="af"/>
              <w:numPr>
                <w:ilvl w:val="0"/>
                <w:numId w:val="16"/>
              </w:numPr>
            </w:pPr>
            <w:proofErr w:type="spellStart"/>
            <w:r>
              <w:t>Role-play</w:t>
            </w:r>
            <w:proofErr w:type="spellEnd"/>
            <w:r>
              <w:t xml:space="preserve"> </w:t>
            </w:r>
            <w:proofErr w:type="spellStart"/>
            <w:r>
              <w:t>exercises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</w:p>
          <w:p w14:paraId="79D10AC9" w14:textId="708AFFBC" w:rsidR="00A72C9F" w:rsidRPr="00507BB0" w:rsidRDefault="00507BB0" w:rsidP="00507BB0">
            <w:pPr>
              <w:pStyle w:val="af"/>
              <w:numPr>
                <w:ilvl w:val="0"/>
                <w:numId w:val="16"/>
              </w:numPr>
            </w:pPr>
            <w:proofErr w:type="spellStart"/>
            <w:r>
              <w:t>Feedback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discussion</w:t>
            </w:r>
            <w:proofErr w:type="spellEnd"/>
          </w:p>
        </w:tc>
        <w:tc>
          <w:tcPr>
            <w:tcW w:w="839" w:type="dxa"/>
          </w:tcPr>
          <w:p w14:paraId="6397B874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E8C28A9" w14:textId="4F9D5E33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42CF6697" w14:textId="77777777" w:rsidTr="00860BDE">
        <w:trPr>
          <w:trHeight w:val="267"/>
        </w:trPr>
        <w:tc>
          <w:tcPr>
            <w:tcW w:w="566" w:type="dxa"/>
          </w:tcPr>
          <w:p w14:paraId="1FBFB5C6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18AD2F8B" w14:textId="39B6FF79" w:rsidR="00A72C9F" w:rsidRDefault="00501700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3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</w:t>
            </w:r>
          </w:p>
        </w:tc>
        <w:tc>
          <w:tcPr>
            <w:tcW w:w="839" w:type="dxa"/>
          </w:tcPr>
          <w:p w14:paraId="4705AD54" w14:textId="7D9FABFF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</w:p>
        </w:tc>
        <w:tc>
          <w:tcPr>
            <w:tcW w:w="922" w:type="dxa"/>
          </w:tcPr>
          <w:p w14:paraId="3FD75472" w14:textId="3A522D46" w:rsidR="00A72C9F" w:rsidRDefault="00A72C9F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</w:p>
        </w:tc>
      </w:tr>
      <w:tr w:rsidR="00A72C9F" w14:paraId="36F6F237" w14:textId="77777777" w:rsidTr="00507BB0">
        <w:trPr>
          <w:trHeight w:val="1291"/>
        </w:trPr>
        <w:tc>
          <w:tcPr>
            <w:tcW w:w="566" w:type="dxa"/>
          </w:tcPr>
          <w:p w14:paraId="50BD5020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09B7C7AD" w14:textId="77777777" w:rsidR="00A72C9F" w:rsidRDefault="00A72C9F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6A73E879" w14:textId="77777777" w:rsidR="00A72C9F" w:rsidRDefault="00A72C9F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374D6BEF" w14:textId="4ADE6139" w:rsidR="00507BB0" w:rsidRDefault="00A72C9F" w:rsidP="00507BB0">
            <w:pPr>
              <w:pStyle w:val="af"/>
            </w:pPr>
            <w:r>
              <w:rPr>
                <w:b/>
              </w:rPr>
              <w:t>PT8.</w:t>
            </w:r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Practice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Session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II — </w:t>
            </w:r>
            <w:proofErr w:type="spellStart"/>
            <w:r w:rsidR="00507BB0">
              <w:rPr>
                <w:rStyle w:val="af0"/>
                <w:rFonts w:eastAsiaTheme="majorEastAsia"/>
              </w:rPr>
              <w:t>Simulated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Conference </w:t>
            </w:r>
            <w:proofErr w:type="spellStart"/>
            <w:r w:rsidR="00507BB0">
              <w:rPr>
                <w:rStyle w:val="af0"/>
                <w:rFonts w:eastAsiaTheme="majorEastAsia"/>
              </w:rPr>
              <w:t>Setting</w:t>
            </w:r>
            <w:proofErr w:type="spellEnd"/>
          </w:p>
          <w:p w14:paraId="30328E3C" w14:textId="77777777" w:rsidR="00507BB0" w:rsidRDefault="00507BB0" w:rsidP="00507BB0">
            <w:pPr>
              <w:pStyle w:val="af"/>
              <w:numPr>
                <w:ilvl w:val="0"/>
                <w:numId w:val="17"/>
              </w:numPr>
            </w:pPr>
            <w:r>
              <w:t xml:space="preserve">Conference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exercises</w:t>
            </w:r>
            <w:proofErr w:type="spellEnd"/>
          </w:p>
          <w:p w14:paraId="4000404A" w14:textId="7BE7D92A" w:rsidR="00A72C9F" w:rsidRPr="00507BB0" w:rsidRDefault="00507BB0" w:rsidP="00507BB0">
            <w:pPr>
              <w:pStyle w:val="af"/>
              <w:numPr>
                <w:ilvl w:val="0"/>
                <w:numId w:val="17"/>
              </w:numPr>
            </w:pPr>
            <w:proofErr w:type="spellStart"/>
            <w:r>
              <w:t>Managing</w:t>
            </w:r>
            <w:proofErr w:type="spellEnd"/>
            <w:r>
              <w:t xml:space="preserve"> </w:t>
            </w:r>
            <w:proofErr w:type="spellStart"/>
            <w:r>
              <w:t>stress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multitasking</w:t>
            </w:r>
            <w:proofErr w:type="spellEnd"/>
          </w:p>
        </w:tc>
        <w:tc>
          <w:tcPr>
            <w:tcW w:w="839" w:type="dxa"/>
          </w:tcPr>
          <w:p w14:paraId="64AF3DAF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1DE4482" w14:textId="5DE3F23E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6BD32540" w14:textId="77777777" w:rsidTr="00860BDE">
        <w:trPr>
          <w:trHeight w:val="268"/>
        </w:trPr>
        <w:tc>
          <w:tcPr>
            <w:tcW w:w="566" w:type="dxa"/>
            <w:vMerge w:val="restart"/>
          </w:tcPr>
          <w:p w14:paraId="3AB6EA4B" w14:textId="77777777" w:rsidR="00A72C9F" w:rsidRDefault="00A72C9F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16470F92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3F2D2317" w14:textId="4F9AE24C" w:rsidR="00501700" w:rsidRDefault="00501700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41A7F50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39" w:type="dxa"/>
            <w:vMerge w:val="restart"/>
          </w:tcPr>
          <w:p w14:paraId="63701F47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21546DBE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</w:p>
          <w:p w14:paraId="5F6CCBCB" w14:textId="1EEFF464" w:rsidR="00860BDE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72C9F" w14:paraId="2FD1AF3A" w14:textId="77777777" w:rsidTr="00860BDE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1E4907C8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2BC3D20" w14:textId="75664EEF" w:rsidR="00A72C9F" w:rsidRDefault="00860BDE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860BDE">
              <w:rPr>
                <w:b/>
                <w:bCs/>
                <w:sz w:val="24"/>
                <w:szCs w:val="24"/>
              </w:rPr>
              <w:t>Final control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14:paraId="3A81DAAE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22AF07F9" w14:textId="77777777" w:rsidR="00A72C9F" w:rsidRDefault="00A72C9F" w:rsidP="005313E4">
            <w:pPr>
              <w:rPr>
                <w:sz w:val="2"/>
                <w:szCs w:val="2"/>
              </w:rPr>
            </w:pPr>
          </w:p>
        </w:tc>
      </w:tr>
      <w:tr w:rsidR="00860BDE" w14:paraId="7487B04B" w14:textId="77777777" w:rsidTr="00860BDE">
        <w:trPr>
          <w:trHeight w:val="273"/>
        </w:trPr>
        <w:tc>
          <w:tcPr>
            <w:tcW w:w="566" w:type="dxa"/>
            <w:tcBorders>
              <w:top w:val="nil"/>
            </w:tcBorders>
          </w:tcPr>
          <w:p w14:paraId="427C2700" w14:textId="77777777" w:rsidR="00860BDE" w:rsidRDefault="00860BDE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2FF11254" w14:textId="1AB041E9" w:rsidR="00860BDE" w:rsidRPr="00860BDE" w:rsidRDefault="00860BDE" w:rsidP="005313E4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860BDE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39" w:type="dxa"/>
            <w:tcBorders>
              <w:top w:val="nil"/>
            </w:tcBorders>
          </w:tcPr>
          <w:p w14:paraId="4E58E680" w14:textId="77777777" w:rsidR="00860BDE" w:rsidRDefault="00860BDE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nil"/>
            </w:tcBorders>
          </w:tcPr>
          <w:p w14:paraId="7FB5E101" w14:textId="60DBB993" w:rsidR="00860BDE" w:rsidRDefault="00860BDE" w:rsidP="005313E4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10</w:t>
            </w:r>
          </w:p>
          <w:p w14:paraId="4BB4E33D" w14:textId="77777777" w:rsidR="00860BDE" w:rsidRPr="00860BDE" w:rsidRDefault="00860BDE" w:rsidP="00860BDE">
            <w:pPr>
              <w:rPr>
                <w:sz w:val="2"/>
                <w:szCs w:val="2"/>
              </w:rPr>
            </w:pPr>
          </w:p>
          <w:p w14:paraId="0D0B2D51" w14:textId="77777777" w:rsidR="00860BDE" w:rsidRPr="00860BDE" w:rsidRDefault="00860BDE" w:rsidP="00860BDE">
            <w:pPr>
              <w:rPr>
                <w:sz w:val="2"/>
                <w:szCs w:val="2"/>
              </w:rPr>
            </w:pPr>
          </w:p>
          <w:p w14:paraId="34A4FAD5" w14:textId="5B8F4C22" w:rsidR="00860BDE" w:rsidRPr="00860BDE" w:rsidRDefault="00860BDE" w:rsidP="00860BD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100</w:t>
            </w:r>
          </w:p>
          <w:p w14:paraId="45107AC8" w14:textId="2443118A" w:rsidR="00860BDE" w:rsidRPr="00860BDE" w:rsidRDefault="00860BDE" w:rsidP="00860BDE">
            <w:pPr>
              <w:ind w:left="96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</w:p>
          <w:p w14:paraId="39F2C07E" w14:textId="77777777" w:rsidR="00860BDE" w:rsidRDefault="00860BDE" w:rsidP="00860BDE">
            <w:pPr>
              <w:rPr>
                <w:sz w:val="2"/>
                <w:szCs w:val="2"/>
              </w:rPr>
            </w:pPr>
          </w:p>
          <w:p w14:paraId="20A10069" w14:textId="42A9997E" w:rsidR="00860BDE" w:rsidRPr="00860BDE" w:rsidRDefault="00860BDE" w:rsidP="00860BDE">
            <w:pPr>
              <w:tabs>
                <w:tab w:val="center" w:pos="306"/>
              </w:tabs>
              <w:ind w:left="-3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  <w:r>
              <w:rPr>
                <w:sz w:val="2"/>
                <w:szCs w:val="2"/>
              </w:rPr>
              <w:tab/>
              <w:t>1100</w:t>
            </w:r>
          </w:p>
          <w:p w14:paraId="2B4476F1" w14:textId="77777777" w:rsidR="00860BDE" w:rsidRPr="00860BDE" w:rsidRDefault="00860BDE" w:rsidP="00860BDE">
            <w:pPr>
              <w:rPr>
                <w:sz w:val="2"/>
                <w:szCs w:val="2"/>
              </w:rPr>
            </w:pPr>
          </w:p>
          <w:p w14:paraId="49A2C639" w14:textId="54EB9FD7" w:rsidR="00860BDE" w:rsidRPr="00860BDE" w:rsidRDefault="00860BDE" w:rsidP="00860BD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 </w:t>
            </w:r>
          </w:p>
          <w:p w14:paraId="438F8900" w14:textId="5320D30A" w:rsidR="00860BDE" w:rsidRPr="00860BDE" w:rsidRDefault="00860BDE" w:rsidP="00860BDE">
            <w:pPr>
              <w:rPr>
                <w:sz w:val="2"/>
                <w:szCs w:val="2"/>
              </w:rPr>
            </w:pPr>
          </w:p>
        </w:tc>
      </w:tr>
      <w:tr w:rsidR="00A72C9F" w14:paraId="77ED3398" w14:textId="77777777" w:rsidTr="00507BB0">
        <w:trPr>
          <w:trHeight w:val="1593"/>
        </w:trPr>
        <w:tc>
          <w:tcPr>
            <w:tcW w:w="566" w:type="dxa"/>
          </w:tcPr>
          <w:p w14:paraId="1A3C20C2" w14:textId="77777777" w:rsidR="00A72C9F" w:rsidRDefault="00A72C9F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47224BB5" w14:textId="77777777" w:rsidR="00507BB0" w:rsidRDefault="00A72C9F" w:rsidP="00507BB0">
            <w:pPr>
              <w:pStyle w:val="af"/>
            </w:pPr>
            <w:r>
              <w:rPr>
                <w:b/>
              </w:rPr>
              <w:t>PT9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Ethical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</w:t>
            </w:r>
            <w:proofErr w:type="spellStart"/>
            <w:r w:rsidR="00507BB0">
              <w:rPr>
                <w:rStyle w:val="af0"/>
                <w:rFonts w:eastAsiaTheme="majorEastAsia"/>
              </w:rPr>
              <w:t>and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Professional </w:t>
            </w:r>
            <w:proofErr w:type="spellStart"/>
            <w:r w:rsidR="00507BB0">
              <w:rPr>
                <w:rStyle w:val="af0"/>
                <w:rFonts w:eastAsiaTheme="majorEastAsia"/>
              </w:rPr>
              <w:t>Issues</w:t>
            </w:r>
            <w:proofErr w:type="spellEnd"/>
          </w:p>
          <w:p w14:paraId="09BF2916" w14:textId="77777777" w:rsidR="00507BB0" w:rsidRDefault="00507BB0" w:rsidP="00507BB0">
            <w:pPr>
              <w:pStyle w:val="af"/>
              <w:numPr>
                <w:ilvl w:val="0"/>
                <w:numId w:val="18"/>
              </w:numPr>
            </w:pPr>
            <w:proofErr w:type="spellStart"/>
            <w:r>
              <w:t>Confidentiality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impartiality</w:t>
            </w:r>
            <w:proofErr w:type="spellEnd"/>
          </w:p>
          <w:p w14:paraId="0597EBAA" w14:textId="77777777" w:rsidR="00507BB0" w:rsidRDefault="00507BB0" w:rsidP="00507BB0">
            <w:pPr>
              <w:pStyle w:val="af"/>
              <w:numPr>
                <w:ilvl w:val="0"/>
                <w:numId w:val="18"/>
              </w:numPr>
            </w:pPr>
            <w:proofErr w:type="spellStart"/>
            <w:r>
              <w:t>Dealing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difficult</w:t>
            </w:r>
            <w:proofErr w:type="spellEnd"/>
            <w:r>
              <w:t xml:space="preserve"> </w:t>
            </w:r>
            <w:proofErr w:type="spellStart"/>
            <w:r>
              <w:t>speakers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situations</w:t>
            </w:r>
            <w:proofErr w:type="spellEnd"/>
          </w:p>
          <w:p w14:paraId="40F170F1" w14:textId="301D168D" w:rsidR="00A72C9F" w:rsidRPr="00507BB0" w:rsidRDefault="00507BB0" w:rsidP="00507BB0">
            <w:pPr>
              <w:pStyle w:val="af"/>
              <w:numPr>
                <w:ilvl w:val="0"/>
                <w:numId w:val="18"/>
              </w:numPr>
            </w:pPr>
            <w:r>
              <w:t xml:space="preserve">Professional </w:t>
            </w:r>
            <w:proofErr w:type="spellStart"/>
            <w:r>
              <w:t>conduct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</w:p>
        </w:tc>
        <w:tc>
          <w:tcPr>
            <w:tcW w:w="839" w:type="dxa"/>
          </w:tcPr>
          <w:p w14:paraId="0986B02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F20C9DF" w14:textId="43932467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501700" w14:paraId="1C69D783" w14:textId="77777777" w:rsidTr="00501700">
        <w:trPr>
          <w:trHeight w:val="414"/>
        </w:trPr>
        <w:tc>
          <w:tcPr>
            <w:tcW w:w="566" w:type="dxa"/>
          </w:tcPr>
          <w:p w14:paraId="61CAADC0" w14:textId="77777777" w:rsidR="00501700" w:rsidRDefault="00501700" w:rsidP="005313E4">
            <w:pPr>
              <w:pStyle w:val="TableParagraph"/>
              <w:ind w:left="14"/>
              <w:jc w:val="center"/>
              <w:rPr>
                <w:spacing w:val="-10"/>
                <w:sz w:val="24"/>
              </w:rPr>
            </w:pPr>
          </w:p>
        </w:tc>
        <w:tc>
          <w:tcPr>
            <w:tcW w:w="6313" w:type="dxa"/>
            <w:gridSpan w:val="3"/>
          </w:tcPr>
          <w:p w14:paraId="377887BA" w14:textId="24684374" w:rsidR="00501700" w:rsidRDefault="00501700" w:rsidP="00507BB0">
            <w:pPr>
              <w:pStyle w:val="af"/>
              <w:rPr>
                <w:b/>
              </w:rPr>
            </w:pPr>
            <w:proofErr w:type="spellStart"/>
            <w:r w:rsidRPr="00501700">
              <w:rPr>
                <w:b/>
              </w:rPr>
              <w:t>Consultation</w:t>
            </w:r>
            <w:proofErr w:type="spellEnd"/>
            <w:r w:rsidRPr="00501700">
              <w:rPr>
                <w:b/>
              </w:rPr>
              <w:t xml:space="preserve"> 4 </w:t>
            </w:r>
            <w:proofErr w:type="spellStart"/>
            <w:r w:rsidRPr="00501700">
              <w:rPr>
                <w:b/>
              </w:rPr>
              <w:t>on</w:t>
            </w:r>
            <w:proofErr w:type="spellEnd"/>
            <w:r w:rsidRPr="00501700">
              <w:rPr>
                <w:b/>
              </w:rPr>
              <w:t xml:space="preserve"> </w:t>
            </w:r>
            <w:r>
              <w:rPr>
                <w:b/>
              </w:rPr>
              <w:t xml:space="preserve">IWS </w:t>
            </w:r>
          </w:p>
        </w:tc>
        <w:tc>
          <w:tcPr>
            <w:tcW w:w="839" w:type="dxa"/>
          </w:tcPr>
          <w:p w14:paraId="25FBB068" w14:textId="77777777" w:rsidR="00501700" w:rsidRDefault="00501700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43AB4459" w14:textId="77777777" w:rsidR="00501700" w:rsidRDefault="00501700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</w:tbl>
    <w:p w14:paraId="61E14846" w14:textId="77777777" w:rsidR="00A72C9F" w:rsidRDefault="00A72C9F" w:rsidP="00A72C9F">
      <w:pPr>
        <w:pStyle w:val="TableParagraph"/>
        <w:rPr>
          <w:sz w:val="24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1A9EA197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72C9F" w14:paraId="174E0619" w14:textId="77777777" w:rsidTr="00507BB0">
        <w:trPr>
          <w:trHeight w:val="1662"/>
        </w:trPr>
        <w:tc>
          <w:tcPr>
            <w:tcW w:w="566" w:type="dxa"/>
          </w:tcPr>
          <w:p w14:paraId="52A9D08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085FD2EC" w14:textId="77777777" w:rsidR="00507BB0" w:rsidRDefault="00A72C9F" w:rsidP="00507BB0">
            <w:pPr>
              <w:pStyle w:val="af"/>
            </w:pPr>
            <w:r>
              <w:rPr>
                <w:b/>
              </w:rPr>
              <w:t>PT10</w:t>
            </w:r>
            <w:r>
              <w:rPr>
                <w:b/>
                <w:spacing w:val="-6"/>
              </w:rPr>
              <w:t xml:space="preserve"> </w:t>
            </w:r>
            <w:r w:rsidR="00507BB0">
              <w:rPr>
                <w:rStyle w:val="af0"/>
                <w:rFonts w:eastAsiaTheme="majorEastAsia"/>
              </w:rPr>
              <w:t xml:space="preserve">Final Project </w:t>
            </w:r>
            <w:proofErr w:type="spellStart"/>
            <w:r w:rsidR="00507BB0">
              <w:rPr>
                <w:rStyle w:val="af0"/>
                <w:rFonts w:eastAsiaTheme="majorEastAsia"/>
              </w:rPr>
              <w:t>and</w:t>
            </w:r>
            <w:proofErr w:type="spellEnd"/>
            <w:r w:rsidR="00507BB0">
              <w:rPr>
                <w:rStyle w:val="af0"/>
                <w:rFonts w:eastAsiaTheme="majorEastAsia"/>
              </w:rPr>
              <w:t xml:space="preserve"> Assessment</w:t>
            </w:r>
          </w:p>
          <w:p w14:paraId="5F2B5F08" w14:textId="77777777" w:rsidR="00507BB0" w:rsidRDefault="00507BB0" w:rsidP="00507BB0">
            <w:pPr>
              <w:pStyle w:val="af"/>
              <w:numPr>
                <w:ilvl w:val="0"/>
                <w:numId w:val="19"/>
              </w:numPr>
            </w:pPr>
            <w:r>
              <w:t xml:space="preserve">Translation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negotiation</w:t>
            </w:r>
            <w:proofErr w:type="spellEnd"/>
            <w:r>
              <w:t xml:space="preserve"> </w:t>
            </w:r>
            <w:proofErr w:type="spellStart"/>
            <w:r>
              <w:t>document</w:t>
            </w:r>
            <w:proofErr w:type="spellEnd"/>
          </w:p>
          <w:p w14:paraId="1DE991B2" w14:textId="77777777" w:rsidR="00507BB0" w:rsidRDefault="00507BB0" w:rsidP="00507BB0">
            <w:pPr>
              <w:pStyle w:val="af"/>
              <w:numPr>
                <w:ilvl w:val="0"/>
                <w:numId w:val="19"/>
              </w:numPr>
            </w:pPr>
            <w:proofErr w:type="spellStart"/>
            <w:r>
              <w:t>Interpretation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</w:t>
            </w:r>
            <w:proofErr w:type="spellStart"/>
            <w:r>
              <w:t>recorded</w:t>
            </w:r>
            <w:proofErr w:type="spellEnd"/>
            <w:r>
              <w:t xml:space="preserve">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conference</w:t>
            </w:r>
            <w:proofErr w:type="spellEnd"/>
            <w:r>
              <w:t xml:space="preserve"> </w:t>
            </w:r>
            <w:proofErr w:type="spellStart"/>
            <w:r>
              <w:t>segment</w:t>
            </w:r>
            <w:proofErr w:type="spellEnd"/>
          </w:p>
          <w:p w14:paraId="74682708" w14:textId="1FD94E53" w:rsidR="00A72C9F" w:rsidRPr="00507BB0" w:rsidRDefault="00507BB0" w:rsidP="00507BB0">
            <w:pPr>
              <w:pStyle w:val="af"/>
              <w:numPr>
                <w:ilvl w:val="0"/>
                <w:numId w:val="19"/>
              </w:numPr>
            </w:pPr>
            <w:proofErr w:type="spellStart"/>
            <w:r>
              <w:t>Oral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evaluation</w:t>
            </w:r>
            <w:proofErr w:type="spellEnd"/>
          </w:p>
        </w:tc>
        <w:tc>
          <w:tcPr>
            <w:tcW w:w="1133" w:type="dxa"/>
          </w:tcPr>
          <w:p w14:paraId="5AAE4CB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C247EB" w14:textId="7B231837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7CC73C42" w14:textId="77777777" w:rsidTr="005313E4">
        <w:trPr>
          <w:trHeight w:val="825"/>
        </w:trPr>
        <w:tc>
          <w:tcPr>
            <w:tcW w:w="566" w:type="dxa"/>
          </w:tcPr>
          <w:p w14:paraId="788385A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1CBBC3B8" w14:textId="77777777" w:rsidR="00501700" w:rsidRPr="00501700" w:rsidRDefault="00501700" w:rsidP="00501700">
            <w:pPr>
              <w:pStyle w:val="TableParagraph"/>
              <w:spacing w:line="242" w:lineRule="auto"/>
              <w:rPr>
                <w:b/>
                <w:sz w:val="24"/>
              </w:rPr>
            </w:pPr>
            <w:r w:rsidRPr="00501700">
              <w:rPr>
                <w:b/>
                <w:sz w:val="24"/>
              </w:rPr>
              <w:t>IWS 3-Ethical Considerations for Translators in Business Negotiations</w:t>
            </w:r>
          </w:p>
          <w:p w14:paraId="68AC0028" w14:textId="6A502D5A" w:rsidR="00A72C9F" w:rsidRDefault="00501700" w:rsidP="00501700">
            <w:pPr>
              <w:pStyle w:val="TableParagraph"/>
              <w:spacing w:line="242" w:lineRule="auto"/>
              <w:rPr>
                <w:sz w:val="24"/>
              </w:rPr>
            </w:pPr>
            <w:r w:rsidRPr="00501700">
              <w:rPr>
                <w:b/>
                <w:sz w:val="24"/>
              </w:rPr>
              <w:t>Explore the ethical responsibilities of translators in sensitive business negotiations. What should a translator do if asked to omit or alter information? How important is neutrality, and how can it be maintained?</w:t>
            </w:r>
          </w:p>
        </w:tc>
        <w:tc>
          <w:tcPr>
            <w:tcW w:w="1133" w:type="dxa"/>
          </w:tcPr>
          <w:p w14:paraId="298EF54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6C651443" w14:textId="1D6BA0DC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501700">
              <w:rPr>
                <w:spacing w:val="-10"/>
                <w:sz w:val="24"/>
              </w:rPr>
              <w:t>5</w:t>
            </w:r>
          </w:p>
        </w:tc>
      </w:tr>
      <w:tr w:rsidR="00501700" w14:paraId="01B1FA83" w14:textId="77777777" w:rsidTr="005313E4">
        <w:trPr>
          <w:trHeight w:val="825"/>
        </w:trPr>
        <w:tc>
          <w:tcPr>
            <w:tcW w:w="566" w:type="dxa"/>
          </w:tcPr>
          <w:p w14:paraId="4F930DD2" w14:textId="77777777" w:rsidR="00501700" w:rsidRDefault="00501700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</w:p>
        </w:tc>
        <w:tc>
          <w:tcPr>
            <w:tcW w:w="6313" w:type="dxa"/>
          </w:tcPr>
          <w:p w14:paraId="57862281" w14:textId="75E12D06" w:rsidR="00501700" w:rsidRPr="00501700" w:rsidRDefault="00501700" w:rsidP="00501700">
            <w:pPr>
              <w:pStyle w:val="TableParagraph"/>
              <w:spacing w:line="242" w:lineRule="auto"/>
              <w:rPr>
                <w:b/>
                <w:sz w:val="24"/>
              </w:rPr>
            </w:pPr>
            <w:r w:rsidRPr="00501700">
              <w:rPr>
                <w:b/>
                <w:sz w:val="24"/>
              </w:rPr>
              <w:t xml:space="preserve">Consultation 5 on </w:t>
            </w:r>
            <w:r>
              <w:rPr>
                <w:b/>
                <w:sz w:val="24"/>
              </w:rPr>
              <w:t>IWSM</w:t>
            </w:r>
          </w:p>
        </w:tc>
        <w:tc>
          <w:tcPr>
            <w:tcW w:w="1133" w:type="dxa"/>
          </w:tcPr>
          <w:p w14:paraId="4FE69A4F" w14:textId="77777777" w:rsidR="00501700" w:rsidRDefault="00501700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5CBAB4AB" w14:textId="77777777" w:rsidR="00501700" w:rsidRDefault="00501700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23C0684B" w14:textId="77777777" w:rsidTr="00507BB0">
        <w:trPr>
          <w:trHeight w:val="2554"/>
        </w:trPr>
        <w:tc>
          <w:tcPr>
            <w:tcW w:w="566" w:type="dxa"/>
          </w:tcPr>
          <w:p w14:paraId="025F9BCD" w14:textId="77777777" w:rsidR="00A72C9F" w:rsidRDefault="00A72C9F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21CBB91F" w14:textId="77777777" w:rsidR="00507BB0" w:rsidRPr="00507BB0" w:rsidRDefault="00A72C9F" w:rsidP="00507BB0">
            <w:pPr>
              <w:pStyle w:val="3"/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Advanced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Negotiation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Techniques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and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Translation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Challenges</w:t>
            </w:r>
            <w:proofErr w:type="spellEnd"/>
          </w:p>
          <w:p w14:paraId="1F899CBA" w14:textId="77777777" w:rsidR="00507BB0" w:rsidRPr="00507BB0" w:rsidRDefault="00507BB0" w:rsidP="00507BB0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Complex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negotiation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tactics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win-win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competitive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collaborative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>)</w:t>
            </w:r>
          </w:p>
          <w:p w14:paraId="7D4E4377" w14:textId="77777777" w:rsidR="00507BB0" w:rsidRPr="00507BB0" w:rsidRDefault="00507BB0" w:rsidP="00507BB0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Handling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ambiguous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or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tactful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language</w:t>
            </w:r>
            <w:proofErr w:type="spellEnd"/>
          </w:p>
          <w:p w14:paraId="78EF9A62" w14:textId="2EB515F5" w:rsidR="00A72C9F" w:rsidRPr="00507BB0" w:rsidRDefault="00507BB0" w:rsidP="00507BB0">
            <w:pPr>
              <w:widowControl/>
              <w:numPr>
                <w:ilvl w:val="0"/>
                <w:numId w:val="20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Dealing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with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euphemisms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idioms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and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figurative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expressions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in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business</w:t>
            </w:r>
            <w:proofErr w:type="spellEnd"/>
          </w:p>
        </w:tc>
        <w:tc>
          <w:tcPr>
            <w:tcW w:w="1133" w:type="dxa"/>
          </w:tcPr>
          <w:p w14:paraId="1B0294EB" w14:textId="77777777" w:rsidR="00A72C9F" w:rsidRDefault="00A72C9F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D17C3D4" w14:textId="77936791" w:rsidR="00A72C9F" w:rsidRDefault="00860BDE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1892D228" w14:textId="77777777" w:rsidTr="005313E4">
        <w:trPr>
          <w:trHeight w:val="1934"/>
        </w:trPr>
        <w:tc>
          <w:tcPr>
            <w:tcW w:w="566" w:type="dxa"/>
          </w:tcPr>
          <w:p w14:paraId="276DDBA4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071E5EE4" w14:textId="77777777" w:rsidR="00507BB0" w:rsidRPr="00507BB0" w:rsidRDefault="00A72C9F" w:rsidP="00507BB0">
            <w:pPr>
              <w:pStyle w:val="3"/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Technology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in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Business Translation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and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Interpretation</w:t>
            </w:r>
            <w:proofErr w:type="spellEnd"/>
          </w:p>
          <w:p w14:paraId="332B1144" w14:textId="77777777" w:rsidR="00507BB0" w:rsidRPr="00507BB0" w:rsidRDefault="00507BB0" w:rsidP="00507BB0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Use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of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interpreting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equipment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(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headsets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consoles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>)</w:t>
            </w:r>
          </w:p>
          <w:p w14:paraId="16423FA3" w14:textId="77777777" w:rsidR="00507BB0" w:rsidRPr="00507BB0" w:rsidRDefault="00507BB0" w:rsidP="00507BB0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r w:rsidRPr="00507BB0">
              <w:rPr>
                <w:sz w:val="24"/>
                <w:szCs w:val="24"/>
                <w:lang w:val="ru-KZ" w:eastAsia="ru-KZ"/>
              </w:rPr>
              <w:t xml:space="preserve">Remote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interpreting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platforms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and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online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conferencing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tools</w:t>
            </w:r>
            <w:proofErr w:type="spellEnd"/>
          </w:p>
          <w:p w14:paraId="52A296D6" w14:textId="00720A19" w:rsidR="00A72C9F" w:rsidRPr="00507BB0" w:rsidRDefault="00507BB0" w:rsidP="00507BB0">
            <w:pPr>
              <w:widowControl/>
              <w:numPr>
                <w:ilvl w:val="0"/>
                <w:numId w:val="2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r w:rsidRPr="00507BB0">
              <w:rPr>
                <w:sz w:val="24"/>
                <w:szCs w:val="24"/>
                <w:lang w:val="ru-KZ" w:eastAsia="ru-KZ"/>
              </w:rPr>
              <w:t xml:space="preserve">Software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for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terminology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management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and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translation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memory</w:t>
            </w:r>
            <w:proofErr w:type="spellEnd"/>
          </w:p>
        </w:tc>
        <w:tc>
          <w:tcPr>
            <w:tcW w:w="1133" w:type="dxa"/>
          </w:tcPr>
          <w:p w14:paraId="42815E6B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0FFE11" w14:textId="11B12556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35832C16" w14:textId="77777777" w:rsidTr="005313E4">
        <w:trPr>
          <w:trHeight w:val="516"/>
        </w:trPr>
        <w:tc>
          <w:tcPr>
            <w:tcW w:w="566" w:type="dxa"/>
          </w:tcPr>
          <w:p w14:paraId="5395054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16F91A5D" w14:textId="77777777" w:rsidR="00A72C9F" w:rsidRDefault="00A72C9F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6D752EE2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439490C8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98B9C9B" w14:textId="77777777" w:rsidTr="005313E4">
        <w:trPr>
          <w:trHeight w:val="551"/>
        </w:trPr>
        <w:tc>
          <w:tcPr>
            <w:tcW w:w="566" w:type="dxa"/>
          </w:tcPr>
          <w:p w14:paraId="043F2342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05385799" w14:textId="77777777" w:rsidR="00A72C9F" w:rsidRDefault="00A72C9F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“Anti-war</w:t>
            </w:r>
            <w:r w:rsidRPr="00813DEE">
              <w:rPr>
                <w:b/>
                <w:bCs/>
                <w:spacing w:val="3"/>
                <w:sz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</w:rPr>
              <w:t xml:space="preserve">and </w:t>
            </w:r>
            <w:r w:rsidRPr="00813DEE">
              <w:rPr>
                <w:b/>
                <w:bCs/>
                <w:spacing w:val="8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anti</w:t>
            </w:r>
            <w:proofErr w:type="gramEnd"/>
            <w:r w:rsidRPr="00813DEE">
              <w:rPr>
                <w:b/>
                <w:bCs/>
                <w:spacing w:val="-2"/>
                <w:sz w:val="24"/>
              </w:rPr>
              <w:t>-</w:t>
            </w:r>
            <w:r w:rsidRPr="00813DEE">
              <w:rPr>
                <w:b/>
                <w:bCs/>
                <w:sz w:val="24"/>
              </w:rPr>
              <w:t>terrorist</w:t>
            </w:r>
            <w:r w:rsidRPr="00813DEE">
              <w:rPr>
                <w:b/>
                <w:bCs/>
                <w:spacing w:val="-5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campaign/plan”</w:t>
            </w:r>
          </w:p>
        </w:tc>
        <w:tc>
          <w:tcPr>
            <w:tcW w:w="1133" w:type="dxa"/>
          </w:tcPr>
          <w:p w14:paraId="5D853A09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5B10409D" w14:textId="5D74161F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860BDE">
              <w:rPr>
                <w:spacing w:val="-10"/>
                <w:sz w:val="24"/>
              </w:rPr>
              <w:t>5</w:t>
            </w:r>
          </w:p>
        </w:tc>
      </w:tr>
      <w:tr w:rsidR="00A72C9F" w14:paraId="6FC8C6D2" w14:textId="77777777" w:rsidTr="005313E4">
        <w:trPr>
          <w:trHeight w:val="2208"/>
        </w:trPr>
        <w:tc>
          <w:tcPr>
            <w:tcW w:w="566" w:type="dxa"/>
          </w:tcPr>
          <w:p w14:paraId="1C03AA6C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3E8390C3" w14:textId="77777777" w:rsidR="00507BB0" w:rsidRPr="00507BB0" w:rsidRDefault="00A72C9F" w:rsidP="00507BB0">
            <w:pPr>
              <w:pStyle w:val="3"/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Crisis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and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Conflict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Management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in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Business Communication</w:t>
            </w:r>
          </w:p>
          <w:p w14:paraId="58555FAE" w14:textId="77777777" w:rsidR="00507BB0" w:rsidRPr="00507BB0" w:rsidRDefault="00507BB0" w:rsidP="00507BB0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Translating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during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high-stress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negotiations</w:t>
            </w:r>
            <w:proofErr w:type="spellEnd"/>
          </w:p>
          <w:p w14:paraId="5E44840E" w14:textId="77777777" w:rsidR="00507BB0" w:rsidRPr="00507BB0" w:rsidRDefault="00507BB0" w:rsidP="00507BB0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Techniques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for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maintaining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neutrality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and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clarity</w:t>
            </w:r>
            <w:proofErr w:type="spellEnd"/>
          </w:p>
          <w:p w14:paraId="273F7EB7" w14:textId="3070FE3E" w:rsidR="00A72C9F" w:rsidRPr="00507BB0" w:rsidRDefault="00507BB0" w:rsidP="00507BB0">
            <w:pPr>
              <w:widowControl/>
              <w:numPr>
                <w:ilvl w:val="0"/>
                <w:numId w:val="22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r w:rsidRPr="00507BB0">
              <w:rPr>
                <w:sz w:val="24"/>
                <w:szCs w:val="24"/>
                <w:lang w:val="ru-KZ" w:eastAsia="ru-KZ"/>
              </w:rPr>
              <w:t xml:space="preserve">Case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studies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of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conflict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resolution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translation</w:t>
            </w:r>
            <w:proofErr w:type="spellEnd"/>
          </w:p>
        </w:tc>
        <w:tc>
          <w:tcPr>
            <w:tcW w:w="1133" w:type="dxa"/>
          </w:tcPr>
          <w:p w14:paraId="49ECF551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28BFF2B" w14:textId="377ABCF5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72C9F" w14:paraId="5BAF6EF1" w14:textId="77777777" w:rsidTr="005313E4">
        <w:trPr>
          <w:trHeight w:val="369"/>
        </w:trPr>
        <w:tc>
          <w:tcPr>
            <w:tcW w:w="566" w:type="dxa"/>
          </w:tcPr>
          <w:p w14:paraId="04805AF5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B2E1570" w14:textId="77777777" w:rsidR="00A72C9F" w:rsidRDefault="00A72C9F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1F93883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10F9D6BB" w14:textId="77777777" w:rsidR="00A72C9F" w:rsidRDefault="00A72C9F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72C9F" w14:paraId="1DA5064F" w14:textId="77777777" w:rsidTr="005313E4">
        <w:trPr>
          <w:trHeight w:val="1929"/>
        </w:trPr>
        <w:tc>
          <w:tcPr>
            <w:tcW w:w="566" w:type="dxa"/>
          </w:tcPr>
          <w:p w14:paraId="743FF76D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1C225DB8" w14:textId="77777777" w:rsidR="00507BB0" w:rsidRPr="00507BB0" w:rsidRDefault="00A72C9F" w:rsidP="00507BB0">
            <w:pPr>
              <w:pStyle w:val="3"/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Legal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and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Financial Translation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in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Business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Negotiations</w:t>
            </w:r>
            <w:proofErr w:type="spellEnd"/>
          </w:p>
          <w:p w14:paraId="6D722B7D" w14:textId="77777777" w:rsidR="00507BB0" w:rsidRPr="00507BB0" w:rsidRDefault="00507BB0" w:rsidP="00507BB0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r w:rsidRPr="00507BB0">
              <w:rPr>
                <w:sz w:val="24"/>
                <w:szCs w:val="24"/>
                <w:lang w:val="ru-KZ" w:eastAsia="ru-KZ"/>
              </w:rPr>
              <w:t xml:space="preserve">Legal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terminology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in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contracts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and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agreements</w:t>
            </w:r>
            <w:proofErr w:type="spellEnd"/>
          </w:p>
          <w:p w14:paraId="4FFB5DD5" w14:textId="77777777" w:rsidR="00507BB0" w:rsidRPr="00507BB0" w:rsidRDefault="00507BB0" w:rsidP="00507BB0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r w:rsidRPr="00507BB0">
              <w:rPr>
                <w:sz w:val="24"/>
                <w:szCs w:val="24"/>
                <w:lang w:val="ru-KZ" w:eastAsia="ru-KZ"/>
              </w:rPr>
              <w:t xml:space="preserve">Financial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reports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statements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and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investment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documents</w:t>
            </w:r>
            <w:proofErr w:type="spellEnd"/>
          </w:p>
          <w:p w14:paraId="77B914C8" w14:textId="05405886" w:rsidR="00A72C9F" w:rsidRPr="00507BB0" w:rsidRDefault="00507BB0" w:rsidP="00507BB0">
            <w:pPr>
              <w:widowControl/>
              <w:numPr>
                <w:ilvl w:val="0"/>
                <w:numId w:val="23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Ethical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considerations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in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sensitive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material</w:t>
            </w:r>
            <w:proofErr w:type="spellEnd"/>
          </w:p>
        </w:tc>
        <w:tc>
          <w:tcPr>
            <w:tcW w:w="1133" w:type="dxa"/>
          </w:tcPr>
          <w:p w14:paraId="125F300D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8C30BB5" w14:textId="6369ECEE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501700" w14:paraId="1B0656F3" w14:textId="77777777" w:rsidTr="005313E4">
        <w:trPr>
          <w:trHeight w:val="1929"/>
        </w:trPr>
        <w:tc>
          <w:tcPr>
            <w:tcW w:w="566" w:type="dxa"/>
          </w:tcPr>
          <w:p w14:paraId="7F6750C7" w14:textId="77777777" w:rsidR="00501700" w:rsidRDefault="00501700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</w:p>
        </w:tc>
        <w:tc>
          <w:tcPr>
            <w:tcW w:w="6313" w:type="dxa"/>
          </w:tcPr>
          <w:p w14:paraId="751B4173" w14:textId="77777777" w:rsidR="00501700" w:rsidRPr="00501700" w:rsidRDefault="00501700" w:rsidP="00501700">
            <w:pPr>
              <w:pStyle w:val="3"/>
              <w:rPr>
                <w:b/>
                <w:sz w:val="24"/>
              </w:rPr>
            </w:pPr>
            <w:r w:rsidRPr="00501700">
              <w:rPr>
                <w:b/>
                <w:sz w:val="24"/>
              </w:rPr>
              <w:t>IWS 4-Technology and Its Impact on Translation in Business Settings</w:t>
            </w:r>
          </w:p>
          <w:p w14:paraId="3992E74B" w14:textId="31AAD7EF" w:rsidR="00501700" w:rsidRDefault="00501700" w:rsidP="00501700">
            <w:pPr>
              <w:pStyle w:val="3"/>
              <w:rPr>
                <w:b/>
                <w:sz w:val="24"/>
              </w:rPr>
            </w:pPr>
            <w:r w:rsidRPr="00501700">
              <w:rPr>
                <w:b/>
                <w:sz w:val="24"/>
              </w:rPr>
              <w:t>Discuss how technology (e.g., remote interpreting platforms, translation software) has changed the translation of business negotiations. What are the benefits and potential drawbacks of relying on technology in these contexts?</w:t>
            </w:r>
          </w:p>
        </w:tc>
        <w:tc>
          <w:tcPr>
            <w:tcW w:w="1133" w:type="dxa"/>
          </w:tcPr>
          <w:p w14:paraId="53BFEB9B" w14:textId="022AA8BF" w:rsidR="00501700" w:rsidRDefault="00501700" w:rsidP="005313E4">
            <w:pPr>
              <w:pStyle w:val="TableParagraph"/>
              <w:ind w:left="11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04BE7E77" w14:textId="2302978F" w:rsidR="00501700" w:rsidRDefault="00501700" w:rsidP="005313E4">
            <w:pPr>
              <w:pStyle w:val="TableParagraph"/>
              <w:ind w:left="11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</w:tr>
      <w:tr w:rsidR="00A72C9F" w14:paraId="7D6416CD" w14:textId="77777777" w:rsidTr="005313E4">
        <w:trPr>
          <w:trHeight w:val="1934"/>
        </w:trPr>
        <w:tc>
          <w:tcPr>
            <w:tcW w:w="566" w:type="dxa"/>
          </w:tcPr>
          <w:p w14:paraId="5EEFB939" w14:textId="77777777" w:rsidR="00A72C9F" w:rsidRDefault="00A72C9F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13" w:type="dxa"/>
          </w:tcPr>
          <w:p w14:paraId="4DA41BE9" w14:textId="77777777" w:rsidR="00507BB0" w:rsidRPr="00507BB0" w:rsidRDefault="00A72C9F" w:rsidP="00507BB0">
            <w:pPr>
              <w:pStyle w:val="3"/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Professional Development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and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Career</w:t>
            </w:r>
            <w:proofErr w:type="spellEnd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 xml:space="preserve"> </w:t>
            </w:r>
            <w:proofErr w:type="spellStart"/>
            <w:r w:rsidR="00507BB0" w:rsidRPr="00507BB0">
              <w:rPr>
                <w:rFonts w:eastAsia="Times New Roman" w:cs="Times New Roman"/>
                <w:b/>
                <w:bCs/>
                <w:color w:val="auto"/>
                <w:sz w:val="27"/>
                <w:szCs w:val="27"/>
                <w:lang w:val="ru-KZ" w:eastAsia="ru-KZ"/>
              </w:rPr>
              <w:t>Opportunities</w:t>
            </w:r>
            <w:proofErr w:type="spellEnd"/>
          </w:p>
          <w:p w14:paraId="2BCF95A8" w14:textId="77777777" w:rsidR="00507BB0" w:rsidRPr="00507BB0" w:rsidRDefault="00507BB0" w:rsidP="00507BB0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r w:rsidRPr="00507BB0">
              <w:rPr>
                <w:sz w:val="24"/>
                <w:szCs w:val="24"/>
                <w:lang w:val="ru-KZ" w:eastAsia="ru-KZ"/>
              </w:rPr>
              <w:t xml:space="preserve">Building a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career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a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business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translator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>/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interpreter</w:t>
            </w:r>
            <w:proofErr w:type="spellEnd"/>
          </w:p>
          <w:p w14:paraId="55AD29F8" w14:textId="77777777" w:rsidR="00507BB0" w:rsidRPr="00507BB0" w:rsidRDefault="00507BB0" w:rsidP="00507BB0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Networking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certifications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,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and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continuing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education</w:t>
            </w:r>
            <w:proofErr w:type="spellEnd"/>
          </w:p>
          <w:p w14:paraId="6F2FE40F" w14:textId="77777777" w:rsidR="00507BB0" w:rsidRPr="00507BB0" w:rsidRDefault="00507BB0" w:rsidP="00507BB0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Freelance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vs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.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in-house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roles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and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client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management</w:t>
            </w:r>
            <w:proofErr w:type="spellEnd"/>
          </w:p>
          <w:p w14:paraId="10025F52" w14:textId="3F546F39" w:rsidR="00A72C9F" w:rsidRPr="00507BB0" w:rsidRDefault="00507BB0" w:rsidP="00507BB0">
            <w:pPr>
              <w:widowControl/>
              <w:numPr>
                <w:ilvl w:val="0"/>
                <w:numId w:val="24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ru-KZ" w:eastAsia="ru-KZ"/>
              </w:rPr>
            </w:pPr>
            <w:r w:rsidRPr="00507BB0">
              <w:rPr>
                <w:sz w:val="24"/>
                <w:szCs w:val="24"/>
                <w:lang w:val="ru-KZ" w:eastAsia="ru-KZ"/>
              </w:rPr>
              <w:t xml:space="preserve">Final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course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review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and</w:t>
            </w:r>
            <w:proofErr w:type="spellEnd"/>
            <w:r w:rsidRPr="00507BB0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507BB0">
              <w:rPr>
                <w:sz w:val="24"/>
                <w:szCs w:val="24"/>
                <w:lang w:val="ru-KZ" w:eastAsia="ru-KZ"/>
              </w:rPr>
              <w:t>reflection</w:t>
            </w:r>
            <w:proofErr w:type="spellEnd"/>
          </w:p>
        </w:tc>
        <w:tc>
          <w:tcPr>
            <w:tcW w:w="1133" w:type="dxa"/>
          </w:tcPr>
          <w:p w14:paraId="460F8D9A" w14:textId="77777777" w:rsidR="00A72C9F" w:rsidRDefault="00A72C9F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DB82B5A" w14:textId="7422AFFA" w:rsidR="00A72C9F" w:rsidRDefault="00860BDE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14:paraId="03CBA106" w14:textId="77777777" w:rsidR="00A72C9F" w:rsidRDefault="00A72C9F" w:rsidP="00A72C9F">
      <w:pPr>
        <w:pStyle w:val="TableParagraph"/>
        <w:spacing w:line="240" w:lineRule="auto"/>
        <w:rPr>
          <w:sz w:val="20"/>
        </w:rPr>
        <w:sectPr w:rsidR="00A72C9F" w:rsidSect="00A72C9F">
          <w:pgSz w:w="11910" w:h="16840"/>
          <w:pgMar w:top="520" w:right="283" w:bottom="280" w:left="850" w:header="720" w:footer="720" w:gutter="0"/>
          <w:cols w:space="720"/>
        </w:sectPr>
      </w:pPr>
    </w:p>
    <w:p w14:paraId="35ED220C" w14:textId="77777777" w:rsidR="00A72C9F" w:rsidRDefault="00A72C9F" w:rsidP="00A72C9F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4"/>
        <w:gridCol w:w="1133"/>
        <w:gridCol w:w="922"/>
      </w:tblGrid>
      <w:tr w:rsidR="00A72C9F" w14:paraId="71650850" w14:textId="77777777" w:rsidTr="005313E4">
        <w:trPr>
          <w:trHeight w:val="277"/>
        </w:trPr>
        <w:tc>
          <w:tcPr>
            <w:tcW w:w="566" w:type="dxa"/>
          </w:tcPr>
          <w:p w14:paraId="653FE90B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5FDC3E29" w14:textId="77777777" w:rsidR="00A72C9F" w:rsidRDefault="00A72C9F" w:rsidP="005313E4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1133" w:type="dxa"/>
          </w:tcPr>
          <w:p w14:paraId="1F498BB4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38145F1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.</w:t>
            </w:r>
          </w:p>
        </w:tc>
      </w:tr>
      <w:tr w:rsidR="00A72C9F" w14:paraId="5CEC36E1" w14:textId="77777777" w:rsidTr="005313E4">
        <w:trPr>
          <w:trHeight w:val="277"/>
        </w:trPr>
        <w:tc>
          <w:tcPr>
            <w:tcW w:w="566" w:type="dxa"/>
          </w:tcPr>
          <w:p w14:paraId="4BFCD621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3DAF8D93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12D71539" w14:textId="77777777" w:rsidR="00A72C9F" w:rsidRDefault="00A72C9F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6055F6DC" w14:textId="77777777" w:rsidR="00A72C9F" w:rsidRDefault="00A72C9F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6D023139" w14:textId="77777777" w:rsidR="00A72C9F" w:rsidRDefault="00A72C9F" w:rsidP="00A72C9F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08274F99" w14:textId="77777777" w:rsidR="00A72C9F" w:rsidRDefault="00A72C9F" w:rsidP="00A72C9F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672545AB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proofErr w:type="gramStart"/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1BEEADF4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proofErr w:type="gramStart"/>
      <w:r>
        <w:rPr>
          <w:sz w:val="24"/>
        </w:rPr>
        <w:t>Form of</w:t>
      </w:r>
      <w:proofErr w:type="gramEnd"/>
      <w:r>
        <w:rPr>
          <w:sz w:val="24"/>
        </w:rPr>
        <w:t xml:space="preserve">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2E9434A5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06B470F7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open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535E7119" w14:textId="77777777" w:rsidR="00A72C9F" w:rsidRDefault="00A72C9F" w:rsidP="00A72C9F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9259CDA" w14:textId="77777777" w:rsidR="00A72C9F" w:rsidRDefault="00A72C9F" w:rsidP="00A72C9F">
      <w:pPr>
        <w:pStyle w:val="ac"/>
        <w:spacing w:before="7"/>
      </w:pPr>
    </w:p>
    <w:p w14:paraId="62FF500E" w14:textId="77777777" w:rsidR="00A72C9F" w:rsidRDefault="00A72C9F" w:rsidP="00A72C9F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rPr>
          <w:noProof/>
        </w:rPr>
        <w:drawing>
          <wp:inline distT="0" distB="0" distL="0" distR="0" wp14:anchorId="53AB164B" wp14:editId="65830B0B">
            <wp:extent cx="5940425" cy="1460500"/>
            <wp:effectExtent l="0" t="0" r="0" b="6350"/>
            <wp:docPr id="23042930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F0266" w14:textId="77777777" w:rsidR="00A72C9F" w:rsidRDefault="00A72C9F" w:rsidP="00A72C9F">
      <w:pPr>
        <w:ind w:left="709" w:hanging="709"/>
        <w:jc w:val="both"/>
        <w:rPr>
          <w:b/>
        </w:rPr>
      </w:pPr>
    </w:p>
    <w:p w14:paraId="4E9D2B87" w14:textId="77777777" w:rsidR="000E2C65" w:rsidRDefault="000E2C65"/>
    <w:p w14:paraId="15094CAA" w14:textId="77777777" w:rsidR="00AD7E40" w:rsidRDefault="00AD7E40"/>
    <w:p w14:paraId="38724FD0" w14:textId="77777777" w:rsidR="00AD7E40" w:rsidRDefault="00AD7E40"/>
    <w:p w14:paraId="2A9D5113" w14:textId="77777777" w:rsidR="00AD7E40" w:rsidRDefault="00AD7E40"/>
    <w:p w14:paraId="49BDBA2F" w14:textId="77777777" w:rsidR="00AD7E40" w:rsidRDefault="00AD7E40"/>
    <w:p w14:paraId="233A444E" w14:textId="77777777" w:rsidR="00AD7E40" w:rsidRDefault="00AD7E40"/>
    <w:p w14:paraId="7AA7987D" w14:textId="77777777" w:rsidR="00AD7E40" w:rsidRDefault="00AD7E40"/>
    <w:p w14:paraId="1D669256" w14:textId="77777777" w:rsidR="00AD7E40" w:rsidRDefault="00AD7E40"/>
    <w:p w14:paraId="7D07A4A4" w14:textId="77777777" w:rsidR="00AD7E40" w:rsidRDefault="00AD7E40"/>
    <w:p w14:paraId="3743E612" w14:textId="77777777" w:rsidR="00AD7E40" w:rsidRDefault="00AD7E40"/>
    <w:p w14:paraId="5BC102C4" w14:textId="77777777" w:rsidR="00AD7E40" w:rsidRDefault="00AD7E40"/>
    <w:p w14:paraId="45B1953A" w14:textId="77777777" w:rsidR="00AD7E40" w:rsidRDefault="00AD7E40"/>
    <w:p w14:paraId="23C5719E" w14:textId="77777777" w:rsidR="00AD7E40" w:rsidRDefault="00AD7E40"/>
    <w:p w14:paraId="0C731E5D" w14:textId="77777777" w:rsidR="00AD7E40" w:rsidRDefault="00AD7E40"/>
    <w:p w14:paraId="0C0BD1B3" w14:textId="77777777" w:rsidR="00AD7E40" w:rsidRDefault="00AD7E40"/>
    <w:p w14:paraId="7310D7C0" w14:textId="77777777" w:rsidR="00AD7E40" w:rsidRDefault="00AD7E40"/>
    <w:p w14:paraId="598A8540" w14:textId="77777777" w:rsidR="00AD7E40" w:rsidRDefault="00AD7E40"/>
    <w:p w14:paraId="155DCD9B" w14:textId="77777777" w:rsidR="00AD7E40" w:rsidRDefault="00AD7E40"/>
    <w:p w14:paraId="4861C7CD" w14:textId="77777777" w:rsidR="00AD7E40" w:rsidRDefault="00AD7E40"/>
    <w:p w14:paraId="6F23B96A" w14:textId="77777777" w:rsidR="00AD7E40" w:rsidRDefault="00AD7E40"/>
    <w:p w14:paraId="6449FB86" w14:textId="77777777" w:rsidR="00AD7E40" w:rsidRDefault="00AD7E40"/>
    <w:p w14:paraId="7F903248" w14:textId="77777777" w:rsidR="00AD7E40" w:rsidRDefault="00AD7E40"/>
    <w:p w14:paraId="63443CF7" w14:textId="77777777" w:rsidR="00AD7E40" w:rsidRDefault="00AD7E40"/>
    <w:p w14:paraId="7C8A828E" w14:textId="77777777" w:rsidR="00AD7E40" w:rsidRDefault="00AD7E40"/>
    <w:p w14:paraId="14F45ECB" w14:textId="77777777" w:rsidR="00AD7E40" w:rsidRDefault="00AD7E40"/>
    <w:p w14:paraId="5F1093B7" w14:textId="77777777" w:rsidR="00AD7E40" w:rsidRDefault="00AD7E40"/>
    <w:p w14:paraId="021EA3A7" w14:textId="77777777" w:rsidR="00AD7E40" w:rsidRDefault="00AD7E40"/>
    <w:p w14:paraId="76EA6890" w14:textId="77777777" w:rsidR="00AD7E40" w:rsidRDefault="00AD7E40"/>
    <w:p w14:paraId="1976F400" w14:textId="1954B084" w:rsidR="00AD7E40" w:rsidRDefault="00AD7E40">
      <w:r>
        <w:rPr>
          <w:noProof/>
          <w14:ligatures w14:val="standardContextual"/>
        </w:rPr>
        <w:lastRenderedPageBreak/>
        <w:drawing>
          <wp:inline distT="0" distB="0" distL="0" distR="0" wp14:anchorId="6104753E" wp14:editId="0703B15C">
            <wp:extent cx="5940425" cy="3702685"/>
            <wp:effectExtent l="0" t="0" r="3175" b="0"/>
            <wp:docPr id="147325878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58784" name="Рисунок 7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6B7B" w14:textId="77777777" w:rsidR="00AD7E40" w:rsidRDefault="00AD7E40"/>
    <w:p w14:paraId="382BD212" w14:textId="77777777" w:rsidR="00AD7E40" w:rsidRDefault="00AD7E40"/>
    <w:sectPr w:rsidR="00AD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6E1"/>
    <w:multiLevelType w:val="multilevel"/>
    <w:tmpl w:val="81C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2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3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4" w15:restartNumberingAfterBreak="0">
    <w:nsid w:val="0F067D5F"/>
    <w:multiLevelType w:val="multilevel"/>
    <w:tmpl w:val="0E08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64580"/>
    <w:multiLevelType w:val="multilevel"/>
    <w:tmpl w:val="E330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27E4A"/>
    <w:multiLevelType w:val="multilevel"/>
    <w:tmpl w:val="5F0E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7456C"/>
    <w:multiLevelType w:val="multilevel"/>
    <w:tmpl w:val="1D9C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67F51"/>
    <w:multiLevelType w:val="multilevel"/>
    <w:tmpl w:val="3540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3F0336"/>
    <w:multiLevelType w:val="multilevel"/>
    <w:tmpl w:val="C1EE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14C18"/>
    <w:multiLevelType w:val="multilevel"/>
    <w:tmpl w:val="0D20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3F6066"/>
    <w:multiLevelType w:val="multilevel"/>
    <w:tmpl w:val="FEB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F141C"/>
    <w:multiLevelType w:val="multilevel"/>
    <w:tmpl w:val="56B8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C3055"/>
    <w:multiLevelType w:val="multilevel"/>
    <w:tmpl w:val="CA6C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17" w15:restartNumberingAfterBreak="0">
    <w:nsid w:val="4EC34A01"/>
    <w:multiLevelType w:val="multilevel"/>
    <w:tmpl w:val="7B76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433AD"/>
    <w:multiLevelType w:val="multilevel"/>
    <w:tmpl w:val="4B52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20" w15:restartNumberingAfterBreak="0">
    <w:nsid w:val="67255557"/>
    <w:multiLevelType w:val="multilevel"/>
    <w:tmpl w:val="72F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22" w15:restartNumberingAfterBreak="0">
    <w:nsid w:val="79E64884"/>
    <w:multiLevelType w:val="multilevel"/>
    <w:tmpl w:val="67BC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3"/>
  </w:num>
  <w:num w:numId="2" w16cid:durableId="969625530">
    <w:abstractNumId w:val="11"/>
  </w:num>
  <w:num w:numId="3" w16cid:durableId="1193768985">
    <w:abstractNumId w:val="1"/>
  </w:num>
  <w:num w:numId="4" w16cid:durableId="843790185">
    <w:abstractNumId w:val="2"/>
  </w:num>
  <w:num w:numId="5" w16cid:durableId="1210188113">
    <w:abstractNumId w:val="16"/>
  </w:num>
  <w:num w:numId="6" w16cid:durableId="2053993414">
    <w:abstractNumId w:val="23"/>
  </w:num>
  <w:num w:numId="7" w16cid:durableId="283120819">
    <w:abstractNumId w:val="21"/>
  </w:num>
  <w:num w:numId="8" w16cid:durableId="1995063758">
    <w:abstractNumId w:val="19"/>
  </w:num>
  <w:num w:numId="9" w16cid:durableId="1129128753">
    <w:abstractNumId w:val="12"/>
  </w:num>
  <w:num w:numId="10" w16cid:durableId="1188568368">
    <w:abstractNumId w:val="8"/>
  </w:num>
  <w:num w:numId="11" w16cid:durableId="1082409713">
    <w:abstractNumId w:val="10"/>
  </w:num>
  <w:num w:numId="12" w16cid:durableId="1857619735">
    <w:abstractNumId w:val="20"/>
  </w:num>
  <w:num w:numId="13" w16cid:durableId="203102401">
    <w:abstractNumId w:val="13"/>
  </w:num>
  <w:num w:numId="14" w16cid:durableId="1069694341">
    <w:abstractNumId w:val="15"/>
  </w:num>
  <w:num w:numId="15" w16cid:durableId="1328749476">
    <w:abstractNumId w:val="0"/>
  </w:num>
  <w:num w:numId="16" w16cid:durableId="915674642">
    <w:abstractNumId w:val="22"/>
  </w:num>
  <w:num w:numId="17" w16cid:durableId="681902123">
    <w:abstractNumId w:val="5"/>
  </w:num>
  <w:num w:numId="18" w16cid:durableId="1219825231">
    <w:abstractNumId w:val="4"/>
  </w:num>
  <w:num w:numId="19" w16cid:durableId="1762330211">
    <w:abstractNumId w:val="7"/>
  </w:num>
  <w:num w:numId="20" w16cid:durableId="826286835">
    <w:abstractNumId w:val="6"/>
  </w:num>
  <w:num w:numId="21" w16cid:durableId="744105267">
    <w:abstractNumId w:val="17"/>
  </w:num>
  <w:num w:numId="22" w16cid:durableId="1199507404">
    <w:abstractNumId w:val="9"/>
  </w:num>
  <w:num w:numId="23" w16cid:durableId="138575029">
    <w:abstractNumId w:val="18"/>
  </w:num>
  <w:num w:numId="24" w16cid:durableId="1733435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80"/>
    <w:rsid w:val="00075631"/>
    <w:rsid w:val="000E2C65"/>
    <w:rsid w:val="0025686A"/>
    <w:rsid w:val="004D32FE"/>
    <w:rsid w:val="004E48A6"/>
    <w:rsid w:val="00501700"/>
    <w:rsid w:val="00507BB0"/>
    <w:rsid w:val="00520DE1"/>
    <w:rsid w:val="005B7C79"/>
    <w:rsid w:val="00860BDE"/>
    <w:rsid w:val="009A3780"/>
    <w:rsid w:val="00A72C9F"/>
    <w:rsid w:val="00AD7E40"/>
    <w:rsid w:val="00B8168D"/>
    <w:rsid w:val="00DF6C3A"/>
    <w:rsid w:val="00F3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F9CF"/>
  <w15:chartTrackingRefBased/>
  <w15:docId w15:val="{46D9D0A3-DEB6-49BD-87F4-F2DC2375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3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78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A3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37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2C9F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A72C9F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A72C9F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A72C9F"/>
    <w:pPr>
      <w:spacing w:line="268" w:lineRule="exact"/>
      <w:ind w:left="110"/>
    </w:pPr>
  </w:style>
  <w:style w:type="paragraph" w:customStyle="1" w:styleId="trt0xe">
    <w:name w:val="trt0xe"/>
    <w:basedOn w:val="a"/>
    <w:rsid w:val="00A72C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A72C9F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507BB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character" w:styleId="af0">
    <w:name w:val="Strong"/>
    <w:basedOn w:val="a0"/>
    <w:uiPriority w:val="22"/>
    <w:qFormat/>
    <w:rsid w:val="00507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" TargetMode="External"/><Relationship Id="rId13" Type="http://schemas.openxmlformats.org/officeDocument/2006/relationships/hyperlink" Target="http://www.ozdic.com/" TargetMode="External"/><Relationship Id="rId18" Type="http://schemas.openxmlformats.org/officeDocument/2006/relationships/hyperlink" Target="mailto:a.alipbayeva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emf"/><Relationship Id="rId7" Type="http://schemas.openxmlformats.org/officeDocument/2006/relationships/hyperlink" Target="https://www.un.org/en/" TargetMode="External"/><Relationship Id="rId12" Type="http://schemas.openxmlformats.org/officeDocument/2006/relationships/hyperlink" Target="https://www.lingvolive.com/en-us" TargetMode="External"/><Relationship Id="rId17" Type="http://schemas.openxmlformats.org/officeDocument/2006/relationships/hyperlink" Target="http://www.better-english-tes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english.com/" TargetMode="External"/><Relationship Id="rId20" Type="http://schemas.openxmlformats.org/officeDocument/2006/relationships/image" Target="media/image2.emf"/><Relationship Id="rId1" Type="http://schemas.openxmlformats.org/officeDocument/2006/relationships/numbering" Target="numbering.xml"/><Relationship Id="rId6" Type="http://schemas.openxmlformats.org/officeDocument/2006/relationships/hyperlink" Target="https://read.kz/book/show/3213.pdf" TargetMode="External"/><Relationship Id="rId11" Type="http://schemas.openxmlformats.org/officeDocument/2006/relationships/hyperlink" Target="http://www.multitran.com/" TargetMode="External"/><Relationship Id="rId5" Type="http://schemas.openxmlformats.org/officeDocument/2006/relationships/hyperlink" Target="mailto:alipbai@gmail.com" TargetMode="External"/><Relationship Id="rId15" Type="http://schemas.openxmlformats.org/officeDocument/2006/relationships/hyperlink" Target="https://dictionary.cambridge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bc.co.uk/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dition.cnn.com/" TargetMode="External"/><Relationship Id="rId14" Type="http://schemas.openxmlformats.org/officeDocument/2006/relationships/hyperlink" Target="https://www.oxfordlearnersdictionaries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Толымбек Гүлжауһар</cp:lastModifiedBy>
  <cp:revision>7</cp:revision>
  <dcterms:created xsi:type="dcterms:W3CDTF">2025-05-26T08:03:00Z</dcterms:created>
  <dcterms:modified xsi:type="dcterms:W3CDTF">2025-10-06T09:58:00Z</dcterms:modified>
</cp:coreProperties>
</file>